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E8" w:rsidRDefault="005501E8" w:rsidP="00AD4C11">
      <w:pPr>
        <w:ind w:leftChars="-202" w:left="-424" w:firstLineChars="202" w:firstLine="424"/>
        <w:jc w:val="center"/>
        <w:rPr>
          <w:rFonts w:hint="eastAsia"/>
        </w:rPr>
      </w:pPr>
    </w:p>
    <w:p w:rsidR="005501E8" w:rsidRPr="00880403" w:rsidRDefault="001712A8" w:rsidP="005501E8">
      <w:pPr>
        <w:rPr>
          <w:rFonts w:ascii="ＭＳ Ｐ明朝" w:eastAsia="ＭＳ Ｐ明朝" w:hAnsi="ＭＳ Ｐ明朝"/>
          <w:sz w:val="32"/>
          <w:szCs w:val="32"/>
        </w:rPr>
      </w:pPr>
      <w:r w:rsidRPr="001712A8">
        <w:rPr>
          <w:noProof/>
        </w:rPr>
        <w:pict>
          <v:roundrect id="_x0000_s1034" style="position:absolute;left:0;text-align:left;margin-left:-11.25pt;margin-top:1.15pt;width:463.95pt;height:37.35pt;z-index:251665408" arcsize="10923f" filled="f" strokeweight="1pt">
            <v:textbox inset="5.85pt,.7pt,5.85pt,.7pt"/>
          </v:roundrect>
        </w:pict>
      </w:r>
      <w:r w:rsidR="005501E8" w:rsidRPr="00880403">
        <w:rPr>
          <w:rFonts w:ascii="ＭＳ Ｐ明朝" w:eastAsia="ＭＳ Ｐ明朝" w:hAnsi="ＭＳ Ｐ明朝" w:hint="eastAsia"/>
          <w:sz w:val="32"/>
          <w:szCs w:val="32"/>
        </w:rPr>
        <w:t>相生市健康増進計画（第2次）素案に対する意見募集について</w:t>
      </w:r>
    </w:p>
    <w:p w:rsidR="00455723" w:rsidRPr="00880403" w:rsidRDefault="00455723" w:rsidP="009C0E9B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</w:p>
    <w:p w:rsidR="002A175F" w:rsidRPr="00880403" w:rsidRDefault="00502E34" w:rsidP="002A175F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国の「２１世紀における国民健康づくり運動（健康日本２１）」の地方計画として、</w:t>
      </w:r>
      <w:r w:rsidR="002A175F" w:rsidRPr="00880403">
        <w:rPr>
          <w:rFonts w:ascii="ＭＳ Ｐ明朝" w:eastAsia="ＭＳ Ｐ明朝" w:hAnsi="ＭＳ Ｐ明朝" w:hint="eastAsia"/>
          <w:sz w:val="26"/>
          <w:szCs w:val="26"/>
        </w:rPr>
        <w:t>健康増進法に基づき、「相生市健康増進計画（第2次）</w:t>
      </w:r>
      <w:r w:rsidR="009C0E9B" w:rsidRPr="00880403">
        <w:rPr>
          <w:rFonts w:ascii="ＭＳ Ｐ明朝" w:eastAsia="ＭＳ Ｐ明朝" w:hAnsi="ＭＳ Ｐ明朝" w:hint="eastAsia"/>
          <w:sz w:val="26"/>
          <w:szCs w:val="26"/>
        </w:rPr>
        <w:t>健康あいおい</w:t>
      </w:r>
      <w:r w:rsidR="004C6D51" w:rsidRPr="00880403">
        <w:rPr>
          <w:rFonts w:ascii="ＭＳ Ｐ明朝" w:eastAsia="ＭＳ Ｐ明朝" w:hAnsi="ＭＳ Ｐ明朝" w:hint="eastAsia"/>
          <w:sz w:val="26"/>
          <w:szCs w:val="26"/>
        </w:rPr>
        <w:t>２１</w:t>
      </w:r>
      <w:r w:rsidR="009F7205">
        <w:rPr>
          <w:rFonts w:ascii="ＭＳ Ｐ明朝" w:eastAsia="ＭＳ Ｐ明朝" w:hAnsi="ＭＳ Ｐ明朝" w:hint="eastAsia"/>
          <w:sz w:val="26"/>
          <w:szCs w:val="26"/>
        </w:rPr>
        <w:t>（案）</w:t>
      </w:r>
      <w:r w:rsidR="002A175F" w:rsidRPr="00880403">
        <w:rPr>
          <w:rFonts w:ascii="ＭＳ Ｐ明朝" w:eastAsia="ＭＳ Ｐ明朝" w:hAnsi="ＭＳ Ｐ明朝" w:hint="eastAsia"/>
          <w:sz w:val="26"/>
          <w:szCs w:val="26"/>
        </w:rPr>
        <w:t>」を作成しました。</w:t>
      </w:r>
      <w:r w:rsidR="00455723" w:rsidRPr="00880403">
        <w:rPr>
          <w:rFonts w:ascii="ＭＳ Ｐ明朝" w:eastAsia="ＭＳ Ｐ明朝" w:hAnsi="ＭＳ Ｐ明朝" w:hint="eastAsia"/>
          <w:sz w:val="26"/>
          <w:szCs w:val="26"/>
        </w:rPr>
        <w:t>つきましては、</w:t>
      </w:r>
      <w:r w:rsidR="004C6D51" w:rsidRPr="00880403">
        <w:rPr>
          <w:rFonts w:ascii="ＭＳ Ｐ明朝" w:eastAsia="ＭＳ Ｐ明朝" w:hAnsi="ＭＳ Ｐ明朝" w:hint="eastAsia"/>
          <w:sz w:val="26"/>
          <w:szCs w:val="26"/>
        </w:rPr>
        <w:t>市民の皆さんの意見を反映するため、</w:t>
      </w:r>
      <w:r w:rsidR="003E2349" w:rsidRPr="00880403">
        <w:rPr>
          <w:rFonts w:ascii="ＭＳ Ｐ明朝" w:eastAsia="ＭＳ Ｐ明朝" w:hAnsi="ＭＳ Ｐ明朝" w:hint="eastAsia"/>
          <w:sz w:val="26"/>
          <w:szCs w:val="26"/>
        </w:rPr>
        <w:t>相生市民意見提出制度（パブリックコメント制度）の実施に関する要綱に基づき、この計画素案に対する市民の皆さんの</w:t>
      </w:r>
      <w:r w:rsidR="002A175F" w:rsidRPr="00880403">
        <w:rPr>
          <w:rFonts w:ascii="ＭＳ Ｐ明朝" w:eastAsia="ＭＳ Ｐ明朝" w:hAnsi="ＭＳ Ｐ明朝" w:hint="eastAsia"/>
          <w:sz w:val="26"/>
          <w:szCs w:val="26"/>
        </w:rPr>
        <w:t>意見</w:t>
      </w:r>
      <w:r w:rsidR="003E2349" w:rsidRPr="00880403">
        <w:rPr>
          <w:rFonts w:ascii="ＭＳ Ｐ明朝" w:eastAsia="ＭＳ Ｐ明朝" w:hAnsi="ＭＳ Ｐ明朝" w:hint="eastAsia"/>
          <w:sz w:val="26"/>
          <w:szCs w:val="26"/>
        </w:rPr>
        <w:t>を</w:t>
      </w:r>
      <w:r w:rsidR="002A175F" w:rsidRPr="00880403">
        <w:rPr>
          <w:rFonts w:ascii="ＭＳ Ｐ明朝" w:eastAsia="ＭＳ Ｐ明朝" w:hAnsi="ＭＳ Ｐ明朝" w:hint="eastAsia"/>
          <w:sz w:val="26"/>
          <w:szCs w:val="26"/>
        </w:rPr>
        <w:t>募集</w:t>
      </w:r>
      <w:r w:rsidR="003E2349" w:rsidRPr="00880403">
        <w:rPr>
          <w:rFonts w:ascii="ＭＳ Ｐ明朝" w:eastAsia="ＭＳ Ｐ明朝" w:hAnsi="ＭＳ Ｐ明朝" w:hint="eastAsia"/>
          <w:sz w:val="26"/>
          <w:szCs w:val="26"/>
        </w:rPr>
        <w:t>します。</w:t>
      </w:r>
    </w:p>
    <w:p w:rsidR="003E2349" w:rsidRPr="00880403" w:rsidRDefault="003E2349" w:rsidP="002A175F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お寄せいた</w:t>
      </w:r>
      <w:r w:rsidR="00455723" w:rsidRPr="00880403">
        <w:rPr>
          <w:rFonts w:ascii="ＭＳ Ｐ明朝" w:eastAsia="ＭＳ Ｐ明朝" w:hAnsi="ＭＳ Ｐ明朝" w:hint="eastAsia"/>
          <w:sz w:val="26"/>
          <w:szCs w:val="26"/>
        </w:rPr>
        <w:t>だきました</w:t>
      </w:r>
      <w:r w:rsidRPr="00880403">
        <w:rPr>
          <w:rFonts w:ascii="ＭＳ Ｐ明朝" w:eastAsia="ＭＳ Ｐ明朝" w:hAnsi="ＭＳ Ｐ明朝" w:hint="eastAsia"/>
          <w:sz w:val="26"/>
          <w:szCs w:val="26"/>
        </w:rPr>
        <w:t>意見は、それに対する相生市の考え方とともにその概要を公表いたします。また、ご意見に基づき計画を修正した場合は、修正内容と理由をあわせて公表いたします。</w:t>
      </w:r>
    </w:p>
    <w:p w:rsidR="003E2349" w:rsidRPr="00880403" w:rsidRDefault="001712A8" w:rsidP="002A175F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6"/>
          <w:szCs w:val="26"/>
        </w:rPr>
        <w:pict>
          <v:roundrect id="_x0000_s1027" style="position:absolute;left:0;text-align:left;margin-left:-15.1pt;margin-top:16.4pt;width:116.15pt;height:20.05pt;z-index:251657215" arcsize="10923f" filled="f" fillcolor="black [3200]" strokecolor="black [3213]" strokeweight="1pt">
            <v:shadow on="t" type="perspective" color="#7f7f7f [1601]" opacity=".5" offset="1pt" offset2="-1pt"/>
            <v:textbox inset="5.85pt,.7pt,5.85pt,.7pt"/>
          </v:roundrect>
        </w:pict>
      </w:r>
    </w:p>
    <w:p w:rsidR="005022FF" w:rsidRPr="00880403" w:rsidRDefault="00933CD1" w:rsidP="005022FF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意見の提出</w:t>
      </w:r>
      <w:r w:rsidR="00B6364B">
        <w:rPr>
          <w:rFonts w:ascii="ＭＳ Ｐ明朝" w:eastAsia="ＭＳ Ｐ明朝" w:hAnsi="ＭＳ Ｐ明朝" w:hint="eastAsia"/>
          <w:sz w:val="26"/>
          <w:szCs w:val="26"/>
        </w:rPr>
        <w:t xml:space="preserve">期限　　　　　</w:t>
      </w:r>
      <w:r w:rsidR="0059669B" w:rsidRPr="00880403">
        <w:rPr>
          <w:rFonts w:ascii="ＭＳ Ｐ明朝" w:eastAsia="ＭＳ Ｐ明朝" w:hAnsi="ＭＳ Ｐ明朝" w:hint="eastAsia"/>
          <w:sz w:val="26"/>
          <w:szCs w:val="26"/>
        </w:rPr>
        <w:t>平成２６年１月３１日（金）</w:t>
      </w:r>
      <w:r w:rsidR="00B6364B">
        <w:rPr>
          <w:rFonts w:ascii="ＭＳ Ｐ明朝" w:eastAsia="ＭＳ Ｐ明朝" w:hAnsi="ＭＳ Ｐ明朝" w:hint="eastAsia"/>
          <w:sz w:val="26"/>
          <w:szCs w:val="26"/>
        </w:rPr>
        <w:t>まで</w:t>
      </w:r>
    </w:p>
    <w:p w:rsidR="005022FF" w:rsidRPr="00880403" w:rsidRDefault="005022FF" w:rsidP="005022FF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</w:p>
    <w:p w:rsidR="0059669B" w:rsidRPr="00880403" w:rsidRDefault="0059669B" w:rsidP="005022FF">
      <w:pPr>
        <w:ind w:leftChars="-136" w:left="-286" w:firstLineChars="81" w:firstLine="146"/>
        <w:rPr>
          <w:rFonts w:ascii="ＭＳ Ｐ明朝" w:eastAsia="ＭＳ Ｐ明朝" w:hAnsi="ＭＳ Ｐ明朝"/>
          <w:sz w:val="18"/>
          <w:szCs w:val="18"/>
        </w:rPr>
      </w:pPr>
    </w:p>
    <w:p w:rsidR="0059669B" w:rsidRPr="00880403" w:rsidRDefault="001712A8" w:rsidP="00B75F4C">
      <w:pPr>
        <w:ind w:leftChars="-136" w:left="-286" w:firstLineChars="81" w:firstLine="146"/>
        <w:rPr>
          <w:rFonts w:ascii="ＭＳ Ｐ明朝" w:eastAsia="ＭＳ Ｐ明朝" w:hAnsi="ＭＳ Ｐ明朝"/>
          <w:sz w:val="16"/>
          <w:szCs w:val="16"/>
        </w:rPr>
      </w:pPr>
      <w:r w:rsidRPr="001712A8">
        <w:rPr>
          <w:rFonts w:ascii="ＭＳ Ｐ明朝" w:eastAsia="ＭＳ Ｐ明朝" w:hAnsi="ＭＳ Ｐ明朝"/>
          <w:noProof/>
          <w:sz w:val="18"/>
          <w:szCs w:val="18"/>
        </w:rPr>
        <w:pict>
          <v:roundrect id="_x0000_s1035" style="position:absolute;left:0;text-align:left;margin-left:-15.1pt;margin-top:.1pt;width:116.15pt;height:20.05pt;z-index:251666432" arcsize="10923f" filled="f" fillcolor="black [3200]" strokecolor="black [3213]" strokeweight="1pt">
            <v:shadow on="t" type="perspective" color="#7f7f7f [1601]" opacity=".5" offset="1pt" offset2="-1pt"/>
            <v:textbox inset="5.85pt,.7pt,5.85pt,.7pt"/>
          </v:roundrect>
        </w:pict>
      </w:r>
      <w:r w:rsidR="0059669B" w:rsidRPr="00880403">
        <w:rPr>
          <w:rFonts w:ascii="ＭＳ Ｐ明朝" w:eastAsia="ＭＳ Ｐ明朝" w:hAnsi="ＭＳ Ｐ明朝" w:hint="eastAsia"/>
          <w:sz w:val="26"/>
          <w:szCs w:val="26"/>
        </w:rPr>
        <w:t>意見提出できる方</w:t>
      </w:r>
    </w:p>
    <w:p w:rsidR="005022FF" w:rsidRPr="00880403" w:rsidRDefault="005022FF" w:rsidP="005022FF">
      <w:pPr>
        <w:ind w:leftChars="-136" w:left="-286" w:firstLineChars="81" w:firstLine="130"/>
        <w:rPr>
          <w:rFonts w:ascii="ＭＳ Ｐ明朝" w:eastAsia="ＭＳ Ｐ明朝" w:hAnsi="ＭＳ Ｐ明朝"/>
          <w:sz w:val="16"/>
          <w:szCs w:val="16"/>
        </w:rPr>
      </w:pPr>
    </w:p>
    <w:p w:rsidR="0059669B" w:rsidRPr="00880403" w:rsidRDefault="0059669B" w:rsidP="0059669B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（１） 相生市に住所がある方</w:t>
      </w:r>
    </w:p>
    <w:p w:rsidR="0059669B" w:rsidRPr="00880403" w:rsidRDefault="0059669B" w:rsidP="0059669B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 xml:space="preserve">（2） </w:t>
      </w:r>
      <w:r w:rsidR="009C0E9B" w:rsidRPr="00880403">
        <w:rPr>
          <w:rFonts w:ascii="ＭＳ Ｐ明朝" w:eastAsia="ＭＳ Ｐ明朝" w:hAnsi="ＭＳ Ｐ明朝" w:hint="eastAsia"/>
          <w:sz w:val="26"/>
          <w:szCs w:val="26"/>
        </w:rPr>
        <w:t>相生市内に</w:t>
      </w:r>
      <w:r w:rsidRPr="00880403">
        <w:rPr>
          <w:rFonts w:ascii="ＭＳ Ｐ明朝" w:eastAsia="ＭＳ Ｐ明朝" w:hAnsi="ＭＳ Ｐ明朝" w:hint="eastAsia"/>
          <w:sz w:val="26"/>
          <w:szCs w:val="26"/>
        </w:rPr>
        <w:t>事務所または事業所がある方</w:t>
      </w:r>
    </w:p>
    <w:p w:rsidR="0059669B" w:rsidRPr="00880403" w:rsidRDefault="0059669B" w:rsidP="0059669B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（3） 相生市内の事務所または事業所に勤務する方</w:t>
      </w:r>
    </w:p>
    <w:p w:rsidR="0059669B" w:rsidRPr="00880403" w:rsidRDefault="0059669B" w:rsidP="0059669B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（4） 相生市の学校に在学中の方</w:t>
      </w:r>
    </w:p>
    <w:p w:rsidR="0059669B" w:rsidRPr="00880403" w:rsidRDefault="0059669B" w:rsidP="0059669B">
      <w:pPr>
        <w:ind w:leftChars="-136" w:left="-286" w:firstLineChars="81" w:firstLine="21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（5） 相生市に納税義務のある方</w:t>
      </w:r>
    </w:p>
    <w:p w:rsidR="0059669B" w:rsidRPr="00880403" w:rsidRDefault="0059669B" w:rsidP="0059669B">
      <w:pPr>
        <w:ind w:leftChars="-136" w:left="-286" w:firstLineChars="81" w:firstLine="211"/>
        <w:rPr>
          <w:rFonts w:ascii="ＭＳ Ｐ明朝" w:eastAsia="ＭＳ Ｐ明朝" w:hAnsi="ＭＳ Ｐ明朝"/>
          <w:sz w:val="16"/>
          <w:szCs w:val="1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（6） この計画に利害関係のある方</w:t>
      </w:r>
    </w:p>
    <w:p w:rsidR="005022FF" w:rsidRPr="00880403" w:rsidRDefault="005022FF" w:rsidP="005022FF">
      <w:pPr>
        <w:ind w:leftChars="-136" w:left="-286" w:firstLineChars="81" w:firstLine="130"/>
        <w:rPr>
          <w:rFonts w:ascii="ＭＳ Ｐ明朝" w:eastAsia="ＭＳ Ｐ明朝" w:hAnsi="ＭＳ Ｐ明朝"/>
          <w:sz w:val="16"/>
          <w:szCs w:val="16"/>
        </w:rPr>
      </w:pPr>
    </w:p>
    <w:p w:rsidR="00F5617E" w:rsidRPr="00880403" w:rsidRDefault="00F5617E" w:rsidP="00B75F4C">
      <w:pPr>
        <w:ind w:leftChars="-136" w:left="-286" w:firstLineChars="81" w:firstLine="130"/>
        <w:rPr>
          <w:rFonts w:ascii="ＭＳ Ｐ明朝" w:eastAsia="ＭＳ Ｐ明朝" w:hAnsi="ＭＳ Ｐ明朝"/>
          <w:sz w:val="16"/>
          <w:szCs w:val="16"/>
        </w:rPr>
      </w:pPr>
    </w:p>
    <w:p w:rsidR="00F5617E" w:rsidRPr="00880403" w:rsidRDefault="001712A8" w:rsidP="0078645C">
      <w:pPr>
        <w:ind w:leftChars="-136" w:left="-286" w:firstLineChars="81" w:firstLine="211"/>
        <w:rPr>
          <w:rFonts w:ascii="ＭＳ Ｐ明朝" w:eastAsia="ＭＳ Ｐ明朝" w:hAnsi="ＭＳ Ｐ明朝"/>
          <w:sz w:val="16"/>
          <w:szCs w:val="16"/>
        </w:rPr>
      </w:pPr>
      <w:r w:rsidRPr="001712A8">
        <w:rPr>
          <w:rFonts w:ascii="ＭＳ Ｐ明朝" w:eastAsia="ＭＳ Ｐ明朝" w:hAnsi="ＭＳ Ｐ明朝"/>
          <w:noProof/>
          <w:sz w:val="26"/>
          <w:szCs w:val="26"/>
        </w:rPr>
        <w:pict>
          <v:roundrect id="_x0000_s1036" style="position:absolute;left:0;text-align:left;margin-left:-15.1pt;margin-top:.1pt;width:116.15pt;height:20.05pt;z-index:251667456" arcsize="10923f" filled="f" fillcolor="black [3200]" strokecolor="black [3213]" strokeweight="1pt">
            <v:shadow on="t" type="perspective" color="#7f7f7f [1601]" opacity=".5" offset="1pt" offset2="-1pt"/>
            <v:textbox inset="5.85pt,.7pt,5.85pt,.7pt"/>
          </v:roundrect>
        </w:pict>
      </w:r>
      <w:r w:rsidR="00F5617E" w:rsidRPr="00880403">
        <w:rPr>
          <w:rFonts w:ascii="ＭＳ Ｐ明朝" w:eastAsia="ＭＳ Ｐ明朝" w:hAnsi="ＭＳ Ｐ明朝" w:hint="eastAsia"/>
          <w:sz w:val="26"/>
          <w:szCs w:val="26"/>
        </w:rPr>
        <w:t>意見の提出方法</w:t>
      </w:r>
    </w:p>
    <w:p w:rsidR="005022FF" w:rsidRPr="00880403" w:rsidRDefault="005022FF" w:rsidP="005022FF">
      <w:pPr>
        <w:ind w:leftChars="-136" w:left="-286" w:firstLineChars="81" w:firstLine="130"/>
        <w:rPr>
          <w:rFonts w:ascii="ＭＳ Ｐ明朝" w:eastAsia="ＭＳ Ｐ明朝" w:hAnsi="ＭＳ Ｐ明朝"/>
          <w:sz w:val="16"/>
          <w:szCs w:val="16"/>
        </w:rPr>
      </w:pPr>
    </w:p>
    <w:p w:rsidR="00F5617E" w:rsidRPr="00880403" w:rsidRDefault="00F5617E" w:rsidP="00880403">
      <w:pPr>
        <w:ind w:leftChars="-135" w:left="-283" w:firstLineChars="108" w:firstLine="28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必ず氏名及び住所を明記のうえ、次のいずれかの方法により提出してください。様式は自由です。</w:t>
      </w:r>
    </w:p>
    <w:p w:rsidR="00F5617E" w:rsidRPr="00880403" w:rsidRDefault="00F5617E" w:rsidP="00880403">
      <w:pPr>
        <w:ind w:leftChars="-135" w:left="-283" w:firstLineChars="108" w:firstLine="28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（1） 郵　　　　便　　〒６７８－００３１　　相生市旭一丁目６番２８号</w:t>
      </w:r>
    </w:p>
    <w:p w:rsidR="00F5617E" w:rsidRPr="00880403" w:rsidRDefault="00F5617E" w:rsidP="00F5617E">
      <w:pPr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　　相生市　健康福祉部　健康介護課　健康増進係</w:t>
      </w:r>
    </w:p>
    <w:p w:rsidR="00F5617E" w:rsidRPr="00880403" w:rsidRDefault="00F5617E" w:rsidP="00F5617E">
      <w:pPr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（</w:t>
      </w:r>
      <w:r w:rsidR="00880403">
        <w:rPr>
          <w:rFonts w:ascii="ＭＳ Ｐ明朝" w:eastAsia="ＭＳ Ｐ明朝" w:hAnsi="ＭＳ Ｐ明朝" w:hint="eastAsia"/>
          <w:sz w:val="26"/>
          <w:szCs w:val="26"/>
        </w:rPr>
        <w:t>2</w:t>
      </w:r>
      <w:r w:rsidRPr="00880403">
        <w:rPr>
          <w:rFonts w:ascii="ＭＳ Ｐ明朝" w:eastAsia="ＭＳ Ｐ明朝" w:hAnsi="ＭＳ Ｐ明朝" w:hint="eastAsia"/>
          <w:sz w:val="26"/>
          <w:szCs w:val="26"/>
        </w:rPr>
        <w:t>）　ファックス　　　０７９１－２３－４５９６</w:t>
      </w:r>
    </w:p>
    <w:p w:rsidR="00F5617E" w:rsidRPr="00880403" w:rsidRDefault="00F5617E" w:rsidP="00F5617E">
      <w:pPr>
        <w:rPr>
          <w:rFonts w:ascii="ＭＳ Ｐ明朝" w:eastAsia="ＭＳ Ｐ明朝" w:hAnsi="ＭＳ Ｐ明朝"/>
          <w:sz w:val="16"/>
          <w:szCs w:val="1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 xml:space="preserve">（3） </w:t>
      </w:r>
      <w:r w:rsidR="00AD4C11" w:rsidRPr="00880403">
        <w:rPr>
          <w:rFonts w:ascii="ＭＳ Ｐ明朝" w:eastAsia="ＭＳ Ｐ明朝" w:hAnsi="ＭＳ Ｐ明朝" w:hint="eastAsia"/>
          <w:sz w:val="26"/>
          <w:szCs w:val="26"/>
        </w:rPr>
        <w:t xml:space="preserve">電子メール　　</w:t>
      </w:r>
      <w:hyperlink r:id="rId7" w:history="1">
        <w:r w:rsidR="00AD4C11" w:rsidRPr="00880403">
          <w:rPr>
            <w:rStyle w:val="a3"/>
            <w:rFonts w:ascii="ＭＳ Ｐ明朝" w:eastAsia="ＭＳ Ｐ明朝" w:hAnsi="ＭＳ Ｐ明朝" w:hint="eastAsia"/>
            <w:sz w:val="26"/>
            <w:szCs w:val="26"/>
          </w:rPr>
          <w:t>kenko@city.aioi.hyogo.jp</w:t>
        </w:r>
      </w:hyperlink>
    </w:p>
    <w:p w:rsidR="005022FF" w:rsidRPr="00880403" w:rsidRDefault="005022FF" w:rsidP="00F5617E">
      <w:pPr>
        <w:rPr>
          <w:rFonts w:ascii="ＭＳ Ｐ明朝" w:eastAsia="ＭＳ Ｐ明朝" w:hAnsi="ＭＳ Ｐ明朝"/>
          <w:sz w:val="16"/>
          <w:szCs w:val="16"/>
        </w:rPr>
      </w:pPr>
    </w:p>
    <w:p w:rsidR="00AD4C11" w:rsidRPr="00880403" w:rsidRDefault="001712A8" w:rsidP="00F5617E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6"/>
          <w:szCs w:val="26"/>
        </w:rPr>
        <w:pict>
          <v:roundrect id="_x0000_s1037" style="position:absolute;left:0;text-align:left;margin-left:-7.6pt;margin-top:15.6pt;width:116.15pt;height:20.05pt;z-index:251668480" arcsize="10923f" filled="f" fillcolor="black [3200]" strokecolor="black [3213]" strokeweight="1pt">
            <v:shadow on="t" type="perspective" color="#7f7f7f [1601]" opacity=".5" offset="1pt" offset2="-1pt"/>
            <v:textbox inset="5.85pt,.7pt,5.85pt,.7pt"/>
          </v:roundrect>
        </w:pict>
      </w:r>
    </w:p>
    <w:p w:rsidR="00AD4C11" w:rsidRPr="00880403" w:rsidRDefault="00AD4C11" w:rsidP="00F5617E">
      <w:pPr>
        <w:rPr>
          <w:rFonts w:ascii="ＭＳ Ｐ明朝" w:eastAsia="ＭＳ Ｐ明朝" w:hAnsi="ＭＳ Ｐ明朝"/>
          <w:sz w:val="16"/>
          <w:szCs w:val="1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素案の入手方法</w:t>
      </w:r>
    </w:p>
    <w:p w:rsidR="005022FF" w:rsidRPr="00880403" w:rsidRDefault="005022FF" w:rsidP="00F5617E">
      <w:pPr>
        <w:rPr>
          <w:rFonts w:ascii="ＭＳ Ｐ明朝" w:eastAsia="ＭＳ Ｐ明朝" w:hAnsi="ＭＳ Ｐ明朝"/>
          <w:sz w:val="16"/>
          <w:szCs w:val="16"/>
        </w:rPr>
      </w:pPr>
    </w:p>
    <w:p w:rsidR="00AD4C11" w:rsidRPr="00880403" w:rsidRDefault="00502E34" w:rsidP="00880403">
      <w:pPr>
        <w:ind w:leftChars="-135" w:left="-283" w:firstLineChars="108" w:firstLine="281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相生市ホームページ上、市役所の公文書公開コーナー</w:t>
      </w:r>
      <w:r w:rsidR="00AD4C11" w:rsidRPr="00880403">
        <w:rPr>
          <w:rFonts w:ascii="ＭＳ Ｐ明朝" w:eastAsia="ＭＳ Ｐ明朝" w:hAnsi="ＭＳ Ｐ明朝" w:hint="eastAsia"/>
          <w:sz w:val="26"/>
          <w:szCs w:val="26"/>
        </w:rPr>
        <w:t>、または健康介護課で閲覧、入手できます。</w:t>
      </w:r>
    </w:p>
    <w:p w:rsidR="00C9668F" w:rsidRPr="00880403" w:rsidRDefault="001712A8" w:rsidP="00F5617E">
      <w:pPr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/>
          <w:noProof/>
          <w:sz w:val="26"/>
          <w:szCs w:val="26"/>
        </w:rPr>
        <w:lastRenderedPageBreak/>
        <w:pict>
          <v:roundrect id="_x0000_s1039" style="position:absolute;left:0;text-align:left;margin-left:-11.25pt;margin-top:14.9pt;width:75.65pt;height:20.05pt;z-index:251670528" arcsize="10923f" filled="f" fillcolor="black [3200]" strokecolor="black [3213]" strokeweight="1pt">
            <v:shadow on="t" type="perspective" color="#7f7f7f [1601]" opacity=".5" offset="1pt" offset2="-1pt"/>
            <v:textbox inset="5.85pt,.7pt,5.85pt,.7pt"/>
          </v:roundrect>
        </w:pict>
      </w:r>
    </w:p>
    <w:p w:rsidR="00AD4C11" w:rsidRPr="00880403" w:rsidRDefault="00C9668F" w:rsidP="00F5617E">
      <w:pPr>
        <w:rPr>
          <w:rFonts w:ascii="ＭＳ Ｐ明朝" w:eastAsia="ＭＳ Ｐ明朝" w:hAnsi="ＭＳ Ｐ明朝"/>
          <w:sz w:val="16"/>
          <w:szCs w:val="1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そ</w:t>
      </w:r>
      <w:r w:rsidR="005022FF" w:rsidRPr="00880403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880403">
        <w:rPr>
          <w:rFonts w:ascii="ＭＳ Ｐ明朝" w:eastAsia="ＭＳ Ｐ明朝" w:hAnsi="ＭＳ Ｐ明朝" w:hint="eastAsia"/>
          <w:sz w:val="26"/>
          <w:szCs w:val="26"/>
        </w:rPr>
        <w:t>の</w:t>
      </w:r>
      <w:r w:rsidR="005022FF" w:rsidRPr="00880403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880403">
        <w:rPr>
          <w:rFonts w:ascii="ＭＳ Ｐ明朝" w:eastAsia="ＭＳ Ｐ明朝" w:hAnsi="ＭＳ Ｐ明朝" w:hint="eastAsia"/>
          <w:sz w:val="26"/>
          <w:szCs w:val="26"/>
        </w:rPr>
        <w:t>他</w:t>
      </w:r>
    </w:p>
    <w:p w:rsidR="005022FF" w:rsidRPr="00880403" w:rsidRDefault="005022FF" w:rsidP="00F5617E">
      <w:pPr>
        <w:rPr>
          <w:rFonts w:ascii="ＭＳ Ｐ明朝" w:eastAsia="ＭＳ Ｐ明朝" w:hAnsi="ＭＳ Ｐ明朝"/>
          <w:sz w:val="16"/>
          <w:szCs w:val="16"/>
        </w:rPr>
      </w:pPr>
    </w:p>
    <w:p w:rsidR="00C9668F" w:rsidRPr="00880403" w:rsidRDefault="00C9668F" w:rsidP="00880403">
      <w:pPr>
        <w:ind w:leftChars="-135" w:left="-283"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公表は、ご意見の内容のみ行い、ご意見をいただいた方の氏名等を公表いたしません。また、お寄せいただいたご意見に対し直接には回答いたしません。あらかじめご了承ください。</w:t>
      </w:r>
    </w:p>
    <w:p w:rsidR="005022FF" w:rsidRPr="00880403" w:rsidRDefault="001712A8" w:rsidP="00F5617E">
      <w:pPr>
        <w:rPr>
          <w:rFonts w:ascii="HGP創英角ｺﾞｼｯｸUB" w:eastAsia="HGP創英角ｺﾞｼｯｸUB" w:hAnsi="ＭＳ Ｐ明朝"/>
          <w:sz w:val="26"/>
          <w:szCs w:val="26"/>
        </w:rPr>
      </w:pPr>
      <w:r>
        <w:rPr>
          <w:rFonts w:ascii="HGP創英角ｺﾞｼｯｸUB" w:eastAsia="HGP創英角ｺﾞｼｯｸUB" w:hAnsi="ＭＳ Ｐ明朝"/>
          <w:noProof/>
          <w:sz w:val="26"/>
          <w:szCs w:val="26"/>
        </w:rPr>
        <w:pict>
          <v:roundrect id="_x0000_s1041" style="position:absolute;left:0;text-align:left;margin-left:-11.2pt;margin-top:17.1pt;width:116.15pt;height:20.05pt;z-index:251671552" arcsize="10923f" filled="f" fillcolor="black [3200]" strokecolor="black [3213]" strokeweight="1pt">
            <v:shadow on="t" type="perspective" color="#7f7f7f [1601]" opacity=".5" offset="1pt" offset2="-1pt"/>
            <v:textbox inset="5.85pt,.7pt,5.85pt,.7pt"/>
          </v:roundrect>
        </w:pict>
      </w:r>
    </w:p>
    <w:p w:rsidR="00AD4C11" w:rsidRDefault="00AD4C11" w:rsidP="00F5617E">
      <w:pPr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>お問い合わせ先</w:t>
      </w:r>
    </w:p>
    <w:p w:rsidR="00880403" w:rsidRPr="00880403" w:rsidRDefault="00880403" w:rsidP="00F5617E">
      <w:pPr>
        <w:rPr>
          <w:rFonts w:ascii="ＭＳ Ｐ明朝" w:eastAsia="ＭＳ Ｐ明朝" w:hAnsi="ＭＳ Ｐ明朝"/>
          <w:sz w:val="26"/>
          <w:szCs w:val="26"/>
        </w:rPr>
      </w:pPr>
    </w:p>
    <w:p w:rsidR="00AD4C11" w:rsidRPr="00880403" w:rsidRDefault="00455723" w:rsidP="00502E34">
      <w:pPr>
        <w:rPr>
          <w:rFonts w:ascii="ＭＳ Ｐ明朝" w:eastAsia="ＭＳ Ｐ明朝" w:hAnsi="ＭＳ Ｐ明朝"/>
          <w:sz w:val="16"/>
          <w:szCs w:val="16"/>
          <w:vertAlign w:val="superscript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9C0E9B" w:rsidRPr="00880403">
        <w:rPr>
          <w:rFonts w:ascii="ＭＳ Ｐ明朝" w:eastAsia="ＭＳ Ｐ明朝" w:hAnsi="ＭＳ Ｐ明朝" w:hint="eastAsia"/>
          <w:sz w:val="16"/>
          <w:szCs w:val="16"/>
          <w:vertAlign w:val="superscript"/>
        </w:rPr>
        <w:t xml:space="preserve">　　　　　</w:t>
      </w:r>
      <w:r w:rsidR="00AD4C11" w:rsidRPr="00880403">
        <w:rPr>
          <w:rFonts w:ascii="ＭＳ Ｐ明朝" w:eastAsia="ＭＳ Ｐ明朝" w:hAnsi="ＭＳ Ｐ明朝" w:hint="eastAsia"/>
          <w:sz w:val="26"/>
          <w:szCs w:val="26"/>
        </w:rPr>
        <w:t>〒６７８－００３１　　相生市旭一丁目６番２８号（総合福祉会館内）</w:t>
      </w:r>
    </w:p>
    <w:p w:rsidR="00AD4C11" w:rsidRPr="00880403" w:rsidRDefault="00502E34" w:rsidP="00AD4C11">
      <w:pPr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</w:t>
      </w:r>
      <w:r w:rsidR="009C0E9B" w:rsidRPr="00880403">
        <w:rPr>
          <w:rFonts w:ascii="ＭＳ Ｐ明朝" w:eastAsia="ＭＳ Ｐ明朝" w:hAnsi="ＭＳ Ｐ明朝" w:hint="eastAsia"/>
          <w:sz w:val="26"/>
          <w:szCs w:val="26"/>
        </w:rPr>
        <w:t xml:space="preserve">　　 </w:t>
      </w:r>
      <w:r w:rsidR="00AD4C11" w:rsidRPr="00880403">
        <w:rPr>
          <w:rFonts w:ascii="ＭＳ Ｐ明朝" w:eastAsia="ＭＳ Ｐ明朝" w:hAnsi="ＭＳ Ｐ明朝" w:hint="eastAsia"/>
          <w:sz w:val="26"/>
          <w:szCs w:val="26"/>
        </w:rPr>
        <w:t>相生市　健康福祉部　健康介護課　健康増進係</w:t>
      </w:r>
    </w:p>
    <w:p w:rsidR="00AD4C11" w:rsidRPr="00880403" w:rsidRDefault="00502E34" w:rsidP="00F5617E">
      <w:pPr>
        <w:rPr>
          <w:rFonts w:ascii="ＭＳ Ｐ明朝" w:eastAsia="ＭＳ Ｐ明朝" w:hAnsi="ＭＳ Ｐ明朝"/>
          <w:sz w:val="26"/>
          <w:szCs w:val="26"/>
        </w:rPr>
      </w:pPr>
      <w:r w:rsidRPr="00880403">
        <w:rPr>
          <w:rFonts w:ascii="ＭＳ Ｐ明朝" w:eastAsia="ＭＳ Ｐ明朝" w:hAnsi="ＭＳ Ｐ明朝" w:hint="eastAsia"/>
          <w:sz w:val="26"/>
          <w:szCs w:val="26"/>
        </w:rPr>
        <w:t xml:space="preserve">　　　　　　　　　　　　</w:t>
      </w:r>
      <w:r w:rsidR="009C0E9B" w:rsidRPr="00880403">
        <w:rPr>
          <w:rFonts w:ascii="ＭＳ Ｐ明朝" w:eastAsia="ＭＳ Ｐ明朝" w:hAnsi="ＭＳ Ｐ明朝" w:hint="eastAsia"/>
          <w:sz w:val="26"/>
          <w:szCs w:val="26"/>
        </w:rPr>
        <w:t xml:space="preserve">    </w:t>
      </w:r>
      <w:r w:rsidR="00AD4C11" w:rsidRPr="00880403">
        <w:rPr>
          <w:rFonts w:ascii="ＭＳ Ｐ明朝" w:eastAsia="ＭＳ Ｐ明朝" w:hAnsi="ＭＳ Ｐ明朝" w:hint="eastAsia"/>
          <w:sz w:val="26"/>
          <w:szCs w:val="26"/>
        </w:rPr>
        <w:t xml:space="preserve">電話番号　　０７９１－２２－７１６８　</w:t>
      </w:r>
    </w:p>
    <w:sectPr w:rsidR="00AD4C11" w:rsidRPr="00880403" w:rsidSect="005022FF">
      <w:pgSz w:w="11906" w:h="16838" w:code="9"/>
      <w:pgMar w:top="1560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F6E" w:rsidRDefault="00B24F6E" w:rsidP="009F7D80">
      <w:r>
        <w:separator/>
      </w:r>
    </w:p>
  </w:endnote>
  <w:endnote w:type="continuationSeparator" w:id="0">
    <w:p w:rsidR="00B24F6E" w:rsidRDefault="00B24F6E" w:rsidP="009F7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F6E" w:rsidRDefault="00B24F6E" w:rsidP="009F7D80">
      <w:r>
        <w:separator/>
      </w:r>
    </w:p>
  </w:footnote>
  <w:footnote w:type="continuationSeparator" w:id="0">
    <w:p w:rsidR="00B24F6E" w:rsidRDefault="00B24F6E" w:rsidP="009F7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01E8"/>
    <w:rsid w:val="001712A8"/>
    <w:rsid w:val="00293ED1"/>
    <w:rsid w:val="002A175F"/>
    <w:rsid w:val="0032766D"/>
    <w:rsid w:val="00351BB5"/>
    <w:rsid w:val="003E2349"/>
    <w:rsid w:val="003F2963"/>
    <w:rsid w:val="00455723"/>
    <w:rsid w:val="004C6D51"/>
    <w:rsid w:val="004E1174"/>
    <w:rsid w:val="005022FF"/>
    <w:rsid w:val="00502E34"/>
    <w:rsid w:val="00542855"/>
    <w:rsid w:val="005501E8"/>
    <w:rsid w:val="0059669B"/>
    <w:rsid w:val="00705615"/>
    <w:rsid w:val="00711E7E"/>
    <w:rsid w:val="00741F15"/>
    <w:rsid w:val="0078645C"/>
    <w:rsid w:val="00880403"/>
    <w:rsid w:val="009242DC"/>
    <w:rsid w:val="00933CD1"/>
    <w:rsid w:val="009827B9"/>
    <w:rsid w:val="009C0E9B"/>
    <w:rsid w:val="009F7205"/>
    <w:rsid w:val="009F7D80"/>
    <w:rsid w:val="00A85A0C"/>
    <w:rsid w:val="00AC2902"/>
    <w:rsid w:val="00AD4C11"/>
    <w:rsid w:val="00B24F6E"/>
    <w:rsid w:val="00B6364B"/>
    <w:rsid w:val="00B75F4C"/>
    <w:rsid w:val="00C460E7"/>
    <w:rsid w:val="00C9668F"/>
    <w:rsid w:val="00CB2057"/>
    <w:rsid w:val="00EC4D9B"/>
    <w:rsid w:val="00F34B94"/>
    <w:rsid w:val="00F5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9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C1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F7D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D80"/>
  </w:style>
  <w:style w:type="paragraph" w:styleId="a6">
    <w:name w:val="footer"/>
    <w:basedOn w:val="a"/>
    <w:link w:val="a7"/>
    <w:uiPriority w:val="99"/>
    <w:semiHidden/>
    <w:unhideWhenUsed/>
    <w:rsid w:val="009F7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7D80"/>
  </w:style>
  <w:style w:type="paragraph" w:styleId="a8">
    <w:name w:val="Balloon Text"/>
    <w:basedOn w:val="a"/>
    <w:link w:val="a9"/>
    <w:uiPriority w:val="99"/>
    <w:semiHidden/>
    <w:unhideWhenUsed/>
    <w:rsid w:val="0088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@city.aioi.hyogo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98CF-F50F-4558-A027-FA315F741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10</cp:revision>
  <cp:lastPrinted>2013-12-26T00:01:00Z</cp:lastPrinted>
  <dcterms:created xsi:type="dcterms:W3CDTF">2013-12-25T01:38:00Z</dcterms:created>
  <dcterms:modified xsi:type="dcterms:W3CDTF">2014-01-09T23:47:00Z</dcterms:modified>
</cp:coreProperties>
</file>