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CA" w:rsidRDefault="00DC76CA">
      <w:pPr>
        <w:widowControl/>
        <w:jc w:val="left"/>
        <w:rPr>
          <w:rFonts w:ascii="ＭＳ ゴシック" w:eastAsia="ＭＳ ゴシック" w:hAnsi="ＭＳ ゴシック" w:hint="eastAsia"/>
          <w:sz w:val="48"/>
          <w:szCs w:val="48"/>
        </w:rPr>
      </w:pPr>
    </w:p>
    <w:p w:rsidR="00DC76CA" w:rsidRDefault="00DC76CA">
      <w:pPr>
        <w:widowControl/>
        <w:jc w:val="left"/>
        <w:rPr>
          <w:rFonts w:ascii="ＭＳ ゴシック" w:eastAsia="ＭＳ ゴシック" w:hAnsi="ＭＳ ゴシック"/>
          <w:sz w:val="48"/>
          <w:szCs w:val="48"/>
        </w:rPr>
      </w:pPr>
    </w:p>
    <w:p w:rsidR="00CD608F" w:rsidRDefault="00CD608F">
      <w:pPr>
        <w:widowControl/>
        <w:jc w:val="left"/>
        <w:rPr>
          <w:rFonts w:ascii="ＭＳ ゴシック" w:eastAsia="ＭＳ ゴシック" w:hAnsi="ＭＳ ゴシック"/>
          <w:sz w:val="48"/>
          <w:szCs w:val="48"/>
        </w:rPr>
      </w:pPr>
    </w:p>
    <w:p w:rsidR="00DC76CA" w:rsidRDefault="00DC76CA">
      <w:pPr>
        <w:widowControl/>
        <w:jc w:val="left"/>
        <w:rPr>
          <w:rFonts w:ascii="ＭＳ ゴシック" w:eastAsia="ＭＳ ゴシック" w:hAnsi="ＭＳ ゴシック"/>
          <w:sz w:val="48"/>
          <w:szCs w:val="48"/>
        </w:rPr>
      </w:pPr>
    </w:p>
    <w:p w:rsidR="00DC76CA" w:rsidRPr="00DC76CA" w:rsidRDefault="00DC76CA" w:rsidP="00DC76CA">
      <w:pPr>
        <w:widowControl/>
        <w:jc w:val="center"/>
        <w:rPr>
          <w:rFonts w:ascii="ＭＳ ゴシック" w:eastAsia="ＭＳ ゴシック" w:hAnsi="ＭＳ ゴシック"/>
          <w:sz w:val="48"/>
          <w:szCs w:val="48"/>
        </w:rPr>
      </w:pPr>
      <w:r w:rsidRPr="00DC76CA">
        <w:rPr>
          <w:rFonts w:ascii="ＭＳ ゴシック" w:eastAsia="ＭＳ ゴシック" w:hAnsi="ＭＳ ゴシック" w:hint="eastAsia"/>
          <w:sz w:val="48"/>
          <w:szCs w:val="48"/>
        </w:rPr>
        <w:t>相生市防災</w:t>
      </w:r>
      <w:r w:rsidR="000A1CFF">
        <w:rPr>
          <w:rFonts w:ascii="ＭＳ ゴシック" w:eastAsia="ＭＳ ゴシック" w:hAnsi="ＭＳ ゴシック" w:hint="eastAsia"/>
          <w:sz w:val="48"/>
          <w:szCs w:val="48"/>
        </w:rPr>
        <w:t>計画（案）改訂概要</w:t>
      </w:r>
    </w:p>
    <w:p w:rsid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CD608F" w:rsidRDefault="00CD608F">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DC76CA" w:rsidRDefault="00DC76CA" w:rsidP="00DC76CA">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平成２４年</w:t>
      </w:r>
      <w:r w:rsidR="000A1CFF">
        <w:rPr>
          <w:rFonts w:ascii="ＭＳ ゴシック" w:eastAsia="ＭＳ ゴシック" w:hAnsi="ＭＳ ゴシック" w:hint="eastAsia"/>
          <w:sz w:val="36"/>
          <w:szCs w:val="36"/>
        </w:rPr>
        <w:t>２</w:t>
      </w:r>
      <w:r>
        <w:rPr>
          <w:rFonts w:ascii="ＭＳ ゴシック" w:eastAsia="ＭＳ ゴシック" w:hAnsi="ＭＳ ゴシック" w:hint="eastAsia"/>
          <w:sz w:val="36"/>
          <w:szCs w:val="36"/>
        </w:rPr>
        <w:t>月</w:t>
      </w:r>
    </w:p>
    <w:p w:rsidR="00DC76CA" w:rsidRDefault="00DC76CA" w:rsidP="00DC76CA">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相生市防災会議</w:t>
      </w:r>
    </w:p>
    <w:p w:rsid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p>
    <w:p w:rsidR="00B81CE9" w:rsidRDefault="00DC76CA">
      <w:pPr>
        <w:widowControl/>
        <w:jc w:val="left"/>
        <w:rPr>
          <w:rFonts w:ascii="ＭＳ ゴシック" w:eastAsia="ＭＳ ゴシック" w:hAnsi="ＭＳ ゴシック"/>
          <w:sz w:val="36"/>
          <w:szCs w:val="36"/>
        </w:rPr>
      </w:pPr>
      <w:r>
        <w:rPr>
          <w:rFonts w:ascii="ＭＳ ゴシック" w:eastAsia="ＭＳ ゴシック" w:hAnsi="ＭＳ ゴシック"/>
          <w:sz w:val="36"/>
          <w:szCs w:val="36"/>
        </w:rPr>
        <w:br w:type="page"/>
      </w:r>
    </w:p>
    <w:p w:rsidR="00B81CE9" w:rsidRDefault="00B81CE9" w:rsidP="00B81CE9">
      <w:pPr>
        <w:widowControl/>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lastRenderedPageBreak/>
        <w:t>目　次</w:t>
      </w:r>
    </w:p>
    <w:p w:rsidR="00B81CE9" w:rsidRDefault="00B81CE9" w:rsidP="00B81CE9">
      <w:pPr>
        <w:widowControl/>
        <w:jc w:val="center"/>
        <w:rPr>
          <w:rFonts w:ascii="ＭＳ ゴシック" w:eastAsia="ＭＳ ゴシック" w:hAnsi="ＭＳ ゴシック"/>
          <w:sz w:val="36"/>
          <w:szCs w:val="36"/>
        </w:rPr>
      </w:pPr>
    </w:p>
    <w:p w:rsidR="00DC76CA" w:rsidRPr="00DC76CA" w:rsidRDefault="00DC76CA">
      <w:pPr>
        <w:widowControl/>
        <w:jc w:val="left"/>
        <w:rPr>
          <w:rFonts w:ascii="ＭＳ ゴシック" w:eastAsia="ＭＳ ゴシック" w:hAnsi="ＭＳ ゴシック"/>
          <w:sz w:val="32"/>
          <w:szCs w:val="32"/>
        </w:rPr>
      </w:pPr>
      <w:r w:rsidRPr="00DC76CA">
        <w:rPr>
          <w:rFonts w:ascii="ＭＳ ゴシック" w:eastAsia="ＭＳ ゴシック" w:hAnsi="ＭＳ ゴシック" w:hint="eastAsia"/>
          <w:sz w:val="32"/>
          <w:szCs w:val="32"/>
        </w:rPr>
        <w:t>相生市地域防災計画の改訂について</w:t>
      </w:r>
    </w:p>
    <w:p w:rsidR="00DC76CA" w:rsidRPr="00DC76CA" w:rsidRDefault="00DC76CA" w:rsidP="00DC76CA">
      <w:pPr>
        <w:rPr>
          <w:rFonts w:ascii="ＭＳ ゴシック" w:eastAsia="ＭＳ ゴシック" w:hAnsi="ＭＳ ゴシック"/>
          <w:sz w:val="32"/>
          <w:szCs w:val="32"/>
        </w:rPr>
      </w:pPr>
      <w:r w:rsidRPr="00DC76CA">
        <w:rPr>
          <w:rFonts w:ascii="ＭＳ ゴシック" w:eastAsia="ＭＳ ゴシック" w:hAnsi="ＭＳ ゴシック" w:hint="eastAsia"/>
          <w:sz w:val="32"/>
          <w:szCs w:val="32"/>
        </w:rPr>
        <w:t xml:space="preserve">　１　修正の対象計画</w:t>
      </w:r>
      <w:r w:rsidR="00424A76">
        <w:rPr>
          <w:rFonts w:ascii="ＭＳ ゴシック" w:eastAsia="ＭＳ ゴシック" w:hAnsi="ＭＳ ゴシック" w:hint="eastAsia"/>
          <w:sz w:val="32"/>
          <w:szCs w:val="32"/>
        </w:rPr>
        <w:t>と構成</w:t>
      </w:r>
    </w:p>
    <w:p w:rsidR="00DC76CA" w:rsidRPr="00DC76CA" w:rsidRDefault="00DC76CA" w:rsidP="00DC76CA">
      <w:pPr>
        <w:rPr>
          <w:rFonts w:ascii="ＭＳ ゴシック" w:eastAsia="ＭＳ ゴシック" w:hAnsi="ＭＳ ゴシック"/>
          <w:sz w:val="32"/>
          <w:szCs w:val="32"/>
        </w:rPr>
      </w:pPr>
      <w:r w:rsidRPr="00DC76CA">
        <w:rPr>
          <w:rFonts w:ascii="ＭＳ ゴシック" w:eastAsia="ＭＳ ゴシック" w:hAnsi="ＭＳ ゴシック" w:hint="eastAsia"/>
          <w:sz w:val="32"/>
          <w:szCs w:val="32"/>
        </w:rPr>
        <w:t xml:space="preserve">　２　主な修正の視点</w:t>
      </w:r>
    </w:p>
    <w:p w:rsidR="00DC76CA" w:rsidRPr="00DC76CA" w:rsidRDefault="00DC76CA" w:rsidP="00424A76">
      <w:pPr>
        <w:ind w:firstLineChars="100" w:firstLine="320"/>
        <w:rPr>
          <w:rFonts w:ascii="ＭＳ ゴシック" w:eastAsia="ＭＳ ゴシック" w:hAnsi="ＭＳ ゴシック"/>
          <w:sz w:val="32"/>
          <w:szCs w:val="32"/>
        </w:rPr>
      </w:pPr>
      <w:r w:rsidRPr="00DC76CA">
        <w:rPr>
          <w:rFonts w:ascii="ＭＳ ゴシック" w:eastAsia="ＭＳ ゴシック" w:hAnsi="ＭＳ ゴシック" w:hint="eastAsia"/>
          <w:sz w:val="32"/>
          <w:szCs w:val="32"/>
        </w:rPr>
        <w:t>３　計画の主な修正内容と区分</w:t>
      </w:r>
    </w:p>
    <w:p w:rsidR="00DC76CA" w:rsidRDefault="00DC76CA" w:rsidP="00DC76CA">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00424A76">
        <w:rPr>
          <w:rFonts w:ascii="ＭＳ ゴシック" w:eastAsia="ＭＳ ゴシック" w:hAnsi="ＭＳ ゴシック" w:hint="eastAsia"/>
          <w:sz w:val="32"/>
          <w:szCs w:val="32"/>
        </w:rPr>
        <w:t>４</w:t>
      </w:r>
      <w:r>
        <w:rPr>
          <w:rFonts w:ascii="ＭＳ ゴシック" w:eastAsia="ＭＳ ゴシック" w:hAnsi="ＭＳ ゴシック" w:hint="eastAsia"/>
          <w:sz w:val="32"/>
          <w:szCs w:val="32"/>
        </w:rPr>
        <w:t xml:space="preserve">　地域防災計画改訂に関連する取り組み</w:t>
      </w:r>
    </w:p>
    <w:p w:rsidR="00DC76CA" w:rsidRPr="00DC76CA" w:rsidRDefault="00DC76CA" w:rsidP="00DC76CA">
      <w:pPr>
        <w:rPr>
          <w:rFonts w:ascii="ＭＳ ゴシック" w:eastAsia="ＭＳ ゴシック" w:hAnsi="ＭＳ ゴシック"/>
          <w:sz w:val="32"/>
          <w:szCs w:val="32"/>
        </w:rPr>
      </w:pPr>
    </w:p>
    <w:p w:rsidR="00DC76CA" w:rsidRPr="00DC76CA" w:rsidRDefault="00424A76" w:rsidP="00DC76CA">
      <w:pPr>
        <w:rPr>
          <w:rFonts w:ascii="ＭＳ ゴシック" w:eastAsia="ＭＳ ゴシック" w:hAnsi="ＭＳ ゴシック"/>
          <w:sz w:val="32"/>
          <w:szCs w:val="32"/>
        </w:rPr>
      </w:pPr>
      <w:r>
        <w:rPr>
          <w:rFonts w:ascii="ＭＳ ゴシック" w:eastAsia="ＭＳ ゴシック" w:hAnsi="ＭＳ ゴシック" w:hint="eastAsia"/>
          <w:sz w:val="32"/>
          <w:szCs w:val="32"/>
        </w:rPr>
        <w:t>計画策定のスケジュールについて</w:t>
      </w:r>
    </w:p>
    <w:p w:rsidR="00DC76CA" w:rsidRPr="00DC76CA" w:rsidRDefault="00DC76CA">
      <w:pPr>
        <w:widowControl/>
        <w:jc w:val="left"/>
        <w:rPr>
          <w:rFonts w:ascii="ＭＳ ゴシック" w:eastAsia="ＭＳ ゴシック" w:hAnsi="ＭＳ ゴシック"/>
          <w:sz w:val="36"/>
          <w:szCs w:val="36"/>
        </w:rPr>
      </w:pPr>
    </w:p>
    <w:p w:rsidR="00DC76CA" w:rsidRDefault="00DC76CA">
      <w:pPr>
        <w:widowControl/>
        <w:jc w:val="left"/>
        <w:rPr>
          <w:rFonts w:ascii="ＭＳ ゴシック" w:eastAsia="ＭＳ ゴシック" w:hAnsi="ＭＳ ゴシック"/>
          <w:sz w:val="36"/>
          <w:szCs w:val="36"/>
        </w:rPr>
      </w:pPr>
      <w:r>
        <w:rPr>
          <w:rFonts w:ascii="ＭＳ ゴシック" w:eastAsia="ＭＳ ゴシック" w:hAnsi="ＭＳ ゴシック"/>
          <w:sz w:val="36"/>
          <w:szCs w:val="36"/>
        </w:rPr>
        <w:br w:type="page"/>
      </w:r>
    </w:p>
    <w:p w:rsidR="00AC7CAB" w:rsidRPr="00673BC1" w:rsidRDefault="00CE0A9C" w:rsidP="00673BC1">
      <w:pPr>
        <w:jc w:val="center"/>
        <w:rPr>
          <w:rFonts w:ascii="ＭＳ ゴシック" w:eastAsia="ＭＳ ゴシック" w:hAnsi="ＭＳ ゴシック"/>
          <w:sz w:val="36"/>
          <w:szCs w:val="36"/>
        </w:rPr>
      </w:pPr>
      <w:r w:rsidRPr="00673BC1">
        <w:rPr>
          <w:rFonts w:ascii="ＭＳ ゴシック" w:eastAsia="ＭＳ ゴシック" w:hAnsi="ＭＳ ゴシック" w:hint="eastAsia"/>
          <w:sz w:val="36"/>
          <w:szCs w:val="36"/>
        </w:rPr>
        <w:lastRenderedPageBreak/>
        <w:t>相生市地域防災計画の改訂について</w:t>
      </w:r>
    </w:p>
    <w:p w:rsidR="00CE0A9C" w:rsidRDefault="006A477D">
      <w:pPr>
        <w:rPr>
          <w:sz w:val="24"/>
          <w:szCs w:val="24"/>
        </w:rPr>
      </w:pPr>
      <w:r>
        <w:rPr>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4.2pt;margin-top:14.75pt;width:412.5pt;height:309.6pt;z-index:251655680" strokeweight="2pt">
            <v:stroke dashstyle="dashDot"/>
            <v:textbox style="mso-next-textbox:#_x0000_s1026" inset="5.85pt,.7pt,5.85pt,.7pt">
              <w:txbxContent>
                <w:p w:rsidR="00EB6306" w:rsidRPr="00673BC1" w:rsidRDefault="00EB6306" w:rsidP="00673BC1">
                  <w:pPr>
                    <w:ind w:firstLineChars="100" w:firstLine="240"/>
                    <w:rPr>
                      <w:sz w:val="24"/>
                      <w:szCs w:val="24"/>
                    </w:rPr>
                  </w:pPr>
                  <w:r w:rsidRPr="00673BC1">
                    <w:rPr>
                      <w:rFonts w:hint="eastAsia"/>
                      <w:sz w:val="24"/>
                      <w:szCs w:val="24"/>
                    </w:rPr>
                    <w:t>相生市地域防災計画は、これまで兵庫県地域防災計画</w:t>
                  </w:r>
                  <w:r>
                    <w:rPr>
                      <w:rFonts w:hint="eastAsia"/>
                      <w:sz w:val="24"/>
                      <w:szCs w:val="24"/>
                    </w:rPr>
                    <w:t>等</w:t>
                  </w:r>
                  <w:r w:rsidRPr="00673BC1">
                    <w:rPr>
                      <w:rFonts w:hint="eastAsia"/>
                      <w:sz w:val="24"/>
                      <w:szCs w:val="24"/>
                    </w:rPr>
                    <w:t>との整合を図り</w:t>
                  </w:r>
                  <w:r>
                    <w:rPr>
                      <w:rFonts w:hint="eastAsia"/>
                      <w:sz w:val="24"/>
                      <w:szCs w:val="24"/>
                    </w:rPr>
                    <w:t xml:space="preserve">　</w:t>
                  </w:r>
                  <w:r w:rsidRPr="00673BC1">
                    <w:rPr>
                      <w:rFonts w:hint="eastAsia"/>
                      <w:sz w:val="24"/>
                      <w:szCs w:val="24"/>
                    </w:rPr>
                    <w:t>ながら、地域の実情に応じた改訂を行ってきました。前回は平成１７年に大きな改訂作業を行い、計画を推進してき</w:t>
                  </w:r>
                  <w:r>
                    <w:rPr>
                      <w:rFonts w:hint="eastAsia"/>
                      <w:sz w:val="24"/>
                      <w:szCs w:val="24"/>
                    </w:rPr>
                    <w:t>ております</w:t>
                  </w:r>
                  <w:r w:rsidRPr="00673BC1">
                    <w:rPr>
                      <w:rFonts w:hint="eastAsia"/>
                      <w:sz w:val="24"/>
                      <w:szCs w:val="24"/>
                    </w:rPr>
                    <w:t>。</w:t>
                  </w:r>
                </w:p>
                <w:p w:rsidR="00EB6306" w:rsidRPr="00673BC1" w:rsidRDefault="00EB6306" w:rsidP="00673BC1">
                  <w:pPr>
                    <w:ind w:firstLineChars="100" w:firstLine="240"/>
                    <w:rPr>
                      <w:sz w:val="24"/>
                      <w:szCs w:val="24"/>
                    </w:rPr>
                  </w:pPr>
                  <w:r w:rsidRPr="00673BC1">
                    <w:rPr>
                      <w:rFonts w:hint="eastAsia"/>
                      <w:sz w:val="24"/>
                      <w:szCs w:val="24"/>
                    </w:rPr>
                    <w:t>しかし、この数年間に起こった</w:t>
                  </w:r>
                  <w:r>
                    <w:rPr>
                      <w:rFonts w:hint="eastAsia"/>
                      <w:sz w:val="24"/>
                      <w:szCs w:val="24"/>
                    </w:rPr>
                    <w:t>災害。特に</w:t>
                  </w:r>
                  <w:r w:rsidRPr="00673BC1">
                    <w:rPr>
                      <w:rFonts w:hint="eastAsia"/>
                      <w:sz w:val="24"/>
                      <w:szCs w:val="24"/>
                    </w:rPr>
                    <w:t>平成２１年の</w:t>
                  </w:r>
                  <w:r>
                    <w:rPr>
                      <w:rFonts w:hint="eastAsia"/>
                      <w:sz w:val="24"/>
                      <w:szCs w:val="24"/>
                    </w:rPr>
                    <w:t>兵庫県南西部の</w:t>
                  </w:r>
                  <w:r w:rsidRPr="00673BC1">
                    <w:rPr>
                      <w:rFonts w:hint="eastAsia"/>
                      <w:sz w:val="24"/>
                      <w:szCs w:val="24"/>
                    </w:rPr>
                    <w:t>台風災害、東日本大震災による津波災害と津波により引き起こされた原子力事故、</w:t>
                  </w:r>
                  <w:r>
                    <w:rPr>
                      <w:rFonts w:hint="eastAsia"/>
                      <w:sz w:val="24"/>
                      <w:szCs w:val="24"/>
                    </w:rPr>
                    <w:t>昨年</w:t>
                  </w:r>
                  <w:r w:rsidRPr="00673BC1">
                    <w:rPr>
                      <w:rFonts w:hint="eastAsia"/>
                      <w:sz w:val="24"/>
                      <w:szCs w:val="24"/>
                    </w:rPr>
                    <w:t>の夏に紀伊半島を中心に被害を及ぼした台風災害</w:t>
                  </w:r>
                  <w:r>
                    <w:rPr>
                      <w:rFonts w:hint="eastAsia"/>
                      <w:sz w:val="24"/>
                      <w:szCs w:val="24"/>
                    </w:rPr>
                    <w:t>等を踏まえた修正。</w:t>
                  </w:r>
                  <w:r w:rsidRPr="00673BC1">
                    <w:rPr>
                      <w:rFonts w:hint="eastAsia"/>
                      <w:sz w:val="24"/>
                      <w:szCs w:val="24"/>
                    </w:rPr>
                    <w:t>また、各地で起きる突発的な</w:t>
                  </w:r>
                  <w:r>
                    <w:rPr>
                      <w:rFonts w:hint="eastAsia"/>
                      <w:sz w:val="24"/>
                      <w:szCs w:val="24"/>
                    </w:rPr>
                    <w:t>大規模</w:t>
                  </w:r>
                  <w:r w:rsidRPr="00673BC1">
                    <w:rPr>
                      <w:rFonts w:hint="eastAsia"/>
                      <w:sz w:val="24"/>
                      <w:szCs w:val="24"/>
                    </w:rPr>
                    <w:t>事故等</w:t>
                  </w:r>
                  <w:r>
                    <w:rPr>
                      <w:rFonts w:hint="eastAsia"/>
                      <w:sz w:val="24"/>
                      <w:szCs w:val="24"/>
                    </w:rPr>
                    <w:t>へも対応するため、計画の追加等</w:t>
                  </w:r>
                  <w:r w:rsidRPr="00673BC1">
                    <w:rPr>
                      <w:rFonts w:hint="eastAsia"/>
                      <w:sz w:val="24"/>
                      <w:szCs w:val="24"/>
                    </w:rPr>
                    <w:t>を進めてまいりました。</w:t>
                  </w:r>
                </w:p>
                <w:p w:rsidR="00EB6306" w:rsidRPr="00673BC1" w:rsidRDefault="00EB6306" w:rsidP="00673BC1">
                  <w:pPr>
                    <w:ind w:firstLineChars="100" w:firstLine="240"/>
                    <w:rPr>
                      <w:sz w:val="24"/>
                      <w:szCs w:val="24"/>
                    </w:rPr>
                  </w:pPr>
                  <w:r w:rsidRPr="00673BC1">
                    <w:rPr>
                      <w:rFonts w:hint="eastAsia"/>
                      <w:sz w:val="24"/>
                      <w:szCs w:val="24"/>
                    </w:rPr>
                    <w:t>見直し内容については、</w:t>
                  </w:r>
                  <w:r>
                    <w:rPr>
                      <w:rFonts w:hint="eastAsia"/>
                      <w:sz w:val="24"/>
                      <w:szCs w:val="24"/>
                    </w:rPr>
                    <w:t>法的要件は勿論、</w:t>
                  </w:r>
                  <w:r w:rsidRPr="00673BC1">
                    <w:rPr>
                      <w:rFonts w:hint="eastAsia"/>
                      <w:sz w:val="24"/>
                      <w:szCs w:val="24"/>
                    </w:rPr>
                    <w:t>兵庫県が新たに示</w:t>
                  </w:r>
                  <w:r>
                    <w:rPr>
                      <w:rFonts w:hint="eastAsia"/>
                      <w:sz w:val="24"/>
                      <w:szCs w:val="24"/>
                    </w:rPr>
                    <w:t>す</w:t>
                  </w:r>
                  <w:r w:rsidRPr="00673BC1">
                    <w:rPr>
                      <w:rFonts w:hint="eastAsia"/>
                      <w:sz w:val="24"/>
                      <w:szCs w:val="24"/>
                    </w:rPr>
                    <w:t>震度予測や津波警戒区域等の情報、関係機関から提供される防災情報を踏まえ、</w:t>
                  </w:r>
                  <w:r>
                    <w:rPr>
                      <w:rFonts w:hint="eastAsia"/>
                      <w:sz w:val="24"/>
                      <w:szCs w:val="24"/>
                    </w:rPr>
                    <w:t xml:space="preserve">　　</w:t>
                  </w:r>
                  <w:r w:rsidRPr="00673BC1">
                    <w:rPr>
                      <w:rFonts w:hint="eastAsia"/>
                      <w:sz w:val="24"/>
                      <w:szCs w:val="24"/>
                    </w:rPr>
                    <w:t>市として早急に対応すべき防災体制に関する事項、避難勧告基準の</w:t>
                  </w:r>
                  <w:r>
                    <w:rPr>
                      <w:rFonts w:hint="eastAsia"/>
                      <w:sz w:val="24"/>
                      <w:szCs w:val="24"/>
                    </w:rPr>
                    <w:t>見直し</w:t>
                  </w:r>
                  <w:r w:rsidRPr="00673BC1">
                    <w:rPr>
                      <w:rFonts w:hint="eastAsia"/>
                      <w:sz w:val="24"/>
                      <w:szCs w:val="24"/>
                    </w:rPr>
                    <w:t>等</w:t>
                  </w:r>
                  <w:r>
                    <w:rPr>
                      <w:rFonts w:hint="eastAsia"/>
                      <w:sz w:val="24"/>
                      <w:szCs w:val="24"/>
                    </w:rPr>
                    <w:t>が</w:t>
                  </w:r>
                  <w:r w:rsidRPr="00673BC1">
                    <w:rPr>
                      <w:rFonts w:hint="eastAsia"/>
                      <w:sz w:val="24"/>
                      <w:szCs w:val="24"/>
                    </w:rPr>
                    <w:t>主なものとなっております。</w:t>
                  </w:r>
                </w:p>
                <w:p w:rsidR="00EB6306" w:rsidRDefault="00EB6306" w:rsidP="00673BC1">
                  <w:pPr>
                    <w:ind w:firstLineChars="100" w:firstLine="240"/>
                  </w:pPr>
                  <w:r w:rsidRPr="00673BC1">
                    <w:rPr>
                      <w:rFonts w:hint="eastAsia"/>
                      <w:sz w:val="24"/>
                      <w:szCs w:val="24"/>
                    </w:rPr>
                    <w:t>なお、現在、国においては新たな震度予測や防災基本計画の見直しが</w:t>
                  </w:r>
                  <w:r>
                    <w:rPr>
                      <w:rFonts w:hint="eastAsia"/>
                      <w:sz w:val="24"/>
                      <w:szCs w:val="24"/>
                    </w:rPr>
                    <w:t xml:space="preserve">　　</w:t>
                  </w:r>
                  <w:r w:rsidRPr="00673BC1">
                    <w:rPr>
                      <w:rFonts w:hint="eastAsia"/>
                      <w:sz w:val="24"/>
                      <w:szCs w:val="24"/>
                    </w:rPr>
                    <w:t>なされており、兵庫県においても見直し作業が進められておりますので、それらの情報等も加味しておりますが、見直しの情報がより明らかにされ、修正すべき点が生じた場合は</w:t>
                  </w:r>
                  <w:r>
                    <w:rPr>
                      <w:rFonts w:hint="eastAsia"/>
                      <w:sz w:val="24"/>
                      <w:szCs w:val="24"/>
                    </w:rPr>
                    <w:t>改めて</w:t>
                  </w:r>
                  <w:r w:rsidRPr="00673BC1">
                    <w:rPr>
                      <w:rFonts w:hint="eastAsia"/>
                      <w:sz w:val="24"/>
                      <w:szCs w:val="24"/>
                    </w:rPr>
                    <w:t>追加することとし、現時点で修正すべき点を先行して改訂するものといたします。</w:t>
                  </w:r>
                </w:p>
              </w:txbxContent>
            </v:textbox>
          </v:shape>
        </w:pict>
      </w: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Default="00673BC1">
      <w:pPr>
        <w:rPr>
          <w:sz w:val="24"/>
          <w:szCs w:val="24"/>
        </w:rPr>
      </w:pPr>
    </w:p>
    <w:p w:rsidR="00673BC1" w:rsidRPr="00673BC1" w:rsidRDefault="00673BC1">
      <w:pPr>
        <w:rPr>
          <w:sz w:val="24"/>
          <w:szCs w:val="24"/>
        </w:rPr>
      </w:pPr>
    </w:p>
    <w:p w:rsidR="00673BC1" w:rsidRDefault="00673BC1">
      <w:pPr>
        <w:rPr>
          <w:i/>
          <w:sz w:val="24"/>
          <w:szCs w:val="24"/>
        </w:rPr>
      </w:pPr>
    </w:p>
    <w:p w:rsidR="00673BC1" w:rsidRDefault="00673BC1">
      <w:pPr>
        <w:rPr>
          <w:i/>
          <w:sz w:val="24"/>
          <w:szCs w:val="24"/>
        </w:rPr>
      </w:pPr>
    </w:p>
    <w:p w:rsidR="00673BC1" w:rsidRDefault="00673BC1">
      <w:pPr>
        <w:rPr>
          <w:i/>
          <w:sz w:val="24"/>
          <w:szCs w:val="24"/>
        </w:rPr>
      </w:pPr>
    </w:p>
    <w:p w:rsidR="00673BC1" w:rsidRDefault="00673BC1">
      <w:pPr>
        <w:rPr>
          <w:i/>
          <w:sz w:val="24"/>
          <w:szCs w:val="24"/>
        </w:rPr>
      </w:pPr>
    </w:p>
    <w:p w:rsidR="00673BC1" w:rsidRPr="00646905" w:rsidRDefault="00673BC1" w:rsidP="00673BC1">
      <w:pPr>
        <w:rPr>
          <w:rFonts w:ascii="ＭＳ ゴシック" w:eastAsia="ＭＳ ゴシック" w:hAnsi="ＭＳ ゴシック"/>
          <w:i/>
          <w:sz w:val="24"/>
          <w:szCs w:val="24"/>
          <w:bdr w:val="single" w:sz="4" w:space="0" w:color="auto"/>
        </w:rPr>
      </w:pPr>
      <w:r w:rsidRPr="00646905">
        <w:rPr>
          <w:rFonts w:ascii="ＭＳ ゴシック" w:eastAsia="ＭＳ ゴシック" w:hAnsi="ＭＳ ゴシック" w:hint="eastAsia"/>
          <w:i/>
          <w:sz w:val="24"/>
          <w:szCs w:val="24"/>
          <w:bdr w:val="single" w:sz="4" w:space="0" w:color="auto"/>
        </w:rPr>
        <w:t xml:space="preserve">　</w:t>
      </w:r>
      <w:r w:rsidR="00F91D66" w:rsidRPr="00646905">
        <w:rPr>
          <w:rFonts w:ascii="ＭＳ ゴシック" w:eastAsia="ＭＳ ゴシック" w:hAnsi="ＭＳ ゴシック" w:hint="eastAsia"/>
          <w:i/>
          <w:sz w:val="24"/>
          <w:szCs w:val="24"/>
          <w:bdr w:val="single" w:sz="4" w:space="0" w:color="auto"/>
        </w:rPr>
        <w:t xml:space="preserve">１　</w:t>
      </w:r>
      <w:r w:rsidRPr="00646905">
        <w:rPr>
          <w:rFonts w:ascii="ＭＳ ゴシック" w:eastAsia="ＭＳ ゴシック" w:hAnsi="ＭＳ ゴシック" w:hint="eastAsia"/>
          <w:i/>
          <w:sz w:val="24"/>
          <w:szCs w:val="24"/>
          <w:bdr w:val="single" w:sz="4" w:space="0" w:color="auto"/>
        </w:rPr>
        <w:t>修正の対象計画</w:t>
      </w:r>
      <w:r w:rsidR="00D63D8B">
        <w:rPr>
          <w:rFonts w:ascii="ＭＳ ゴシック" w:eastAsia="ＭＳ ゴシック" w:hAnsi="ＭＳ ゴシック" w:hint="eastAsia"/>
          <w:i/>
          <w:sz w:val="24"/>
          <w:szCs w:val="24"/>
          <w:bdr w:val="single" w:sz="4" w:space="0" w:color="auto"/>
        </w:rPr>
        <w:t>と構成</w:t>
      </w:r>
      <w:r w:rsidR="00017EAC" w:rsidRPr="00646905">
        <w:rPr>
          <w:rFonts w:ascii="ＭＳ ゴシック" w:eastAsia="ＭＳ ゴシック" w:hAnsi="ＭＳ ゴシック" w:hint="eastAsia"/>
          <w:i/>
          <w:sz w:val="24"/>
          <w:szCs w:val="24"/>
          <w:bdr w:val="single" w:sz="4" w:space="0" w:color="auto"/>
        </w:rPr>
        <w:t xml:space="preserve">　　</w:t>
      </w:r>
      <w:r w:rsidR="00D1435A" w:rsidRPr="00646905">
        <w:rPr>
          <w:rFonts w:ascii="ＭＳ ゴシック" w:eastAsia="ＭＳ ゴシック" w:hAnsi="ＭＳ ゴシック" w:hint="eastAsia"/>
          <w:i/>
          <w:sz w:val="24"/>
          <w:szCs w:val="24"/>
          <w:bdr w:val="single" w:sz="4" w:space="0" w:color="auto"/>
        </w:rPr>
        <w:t xml:space="preserve">　　　　　</w:t>
      </w:r>
      <w:r w:rsidRPr="00646905">
        <w:rPr>
          <w:rFonts w:ascii="ＭＳ ゴシック" w:eastAsia="ＭＳ ゴシック" w:hAnsi="ＭＳ ゴシック" w:hint="eastAsia"/>
          <w:i/>
          <w:sz w:val="24"/>
          <w:szCs w:val="24"/>
          <w:bdr w:val="single" w:sz="4" w:space="0" w:color="auto"/>
        </w:rPr>
        <w:t xml:space="preserve">　</w:t>
      </w:r>
    </w:p>
    <w:p w:rsidR="00D63D8B" w:rsidRDefault="00D63D8B" w:rsidP="00D63D8B">
      <w:pPr>
        <w:ind w:leftChars="100" w:left="210" w:firstLineChars="100" w:firstLine="210"/>
        <w:rPr>
          <w:rFonts w:ascii="ＭＳ ゴシック" w:eastAsia="ＭＳ ゴシック" w:hAnsi="ＭＳ ゴシック"/>
        </w:rPr>
      </w:pPr>
      <w:r w:rsidRPr="006869B2">
        <w:rPr>
          <w:rFonts w:ascii="ＭＳ ゴシック" w:eastAsia="ＭＳ ゴシック" w:hAnsi="ＭＳ ゴシック" w:hint="eastAsia"/>
        </w:rPr>
        <w:t>【現行】</w:t>
      </w:r>
    </w:p>
    <w:p w:rsidR="00D63D8B" w:rsidRDefault="006A477D" w:rsidP="00D63D8B">
      <w:pPr>
        <w:ind w:leftChars="100" w:left="210" w:firstLineChars="100" w:firstLine="210"/>
        <w:rPr>
          <w:rFonts w:ascii="ＭＳ ゴシック" w:eastAsia="ＭＳ ゴシック" w:hAnsi="ＭＳ ゴシック"/>
        </w:rPr>
      </w:pPr>
      <w:r>
        <w:rPr>
          <w:rFonts w:ascii="ＭＳ ゴシック" w:eastAsia="ＭＳ ゴシック" w:hAnsi="ＭＳ ゴシック"/>
        </w:rPr>
        <w:pict>
          <v:roundrect id="_x0000_s1056" style="position:absolute;left:0;text-align:left;margin-left:23.5pt;margin-top:.35pt;width:404.45pt;height:98.6pt;z-index:251657728" arcsize="5543f" filled="f">
            <v:shadow color="#868686"/>
            <v:textbox>
              <w:txbxContent>
                <w:p w:rsidR="00EB6306" w:rsidRPr="00E80188" w:rsidRDefault="00EB6306" w:rsidP="00D63D8B">
                  <w:pPr>
                    <w:rPr>
                      <w:rFonts w:ascii="ＭＳ 明朝" w:hAnsi="ＭＳ 明朝"/>
                    </w:rPr>
                  </w:pPr>
                  <w:r w:rsidRPr="00E80188">
                    <w:rPr>
                      <w:rFonts w:ascii="ＭＳ 明朝" w:hAnsi="ＭＳ 明朝" w:hint="eastAsia"/>
                    </w:rPr>
                    <w:t>一般対策編</w:t>
                  </w:r>
                  <w:r>
                    <w:rPr>
                      <w:rFonts w:ascii="ＭＳ 明朝" w:hAnsi="ＭＳ 明朝" w:hint="eastAsia"/>
                    </w:rPr>
                    <w:t xml:space="preserve">　</w:t>
                  </w:r>
                  <w:r w:rsidRPr="00E80188">
                    <w:rPr>
                      <w:rFonts w:ascii="ＭＳ 明朝" w:hAnsi="ＭＳ 明朝" w:hint="eastAsia"/>
                    </w:rPr>
                    <w:t>（第1章 総則、第２章 災害予防計画、第３章 災害応急対策計画、</w:t>
                  </w:r>
                </w:p>
                <w:p w:rsidR="00EB6306" w:rsidRPr="00E80188" w:rsidRDefault="00EB6306" w:rsidP="00D63D8B">
                  <w:pPr>
                    <w:ind w:firstLineChars="700" w:firstLine="1470"/>
                    <w:rPr>
                      <w:rFonts w:ascii="ＭＳ 明朝" w:hAnsi="ＭＳ 明朝"/>
                    </w:rPr>
                  </w:pPr>
                  <w:r w:rsidRPr="00E80188">
                    <w:rPr>
                      <w:rFonts w:ascii="ＭＳ 明朝" w:hAnsi="ＭＳ 明朝" w:hint="eastAsia"/>
                    </w:rPr>
                    <w:t>第４章 災害復旧計画、第５章 災害復興計画）</w:t>
                  </w:r>
                </w:p>
                <w:p w:rsidR="00EB6306" w:rsidRDefault="00EB6306" w:rsidP="00D63D8B">
                  <w:pPr>
                    <w:ind w:left="1470" w:hangingChars="700" w:hanging="1470"/>
                    <w:rPr>
                      <w:rFonts w:ascii="ＭＳ 明朝" w:hAnsi="ＭＳ 明朝"/>
                    </w:rPr>
                  </w:pPr>
                  <w:r w:rsidRPr="00E80188">
                    <w:rPr>
                      <w:rFonts w:ascii="ＭＳ 明朝" w:hAnsi="ＭＳ 明朝" w:hint="eastAsia"/>
                    </w:rPr>
                    <w:t>震災対策編</w:t>
                  </w:r>
                  <w:r>
                    <w:rPr>
                      <w:rFonts w:ascii="ＭＳ 明朝" w:hAnsi="ＭＳ 明朝" w:hint="eastAsia"/>
                    </w:rPr>
                    <w:t xml:space="preserve">　</w:t>
                  </w:r>
                  <w:r w:rsidRPr="00E80188">
                    <w:rPr>
                      <w:rFonts w:ascii="ＭＳ 明朝" w:hAnsi="ＭＳ 明朝" w:hint="eastAsia"/>
                    </w:rPr>
                    <w:t>（第1章 総則、第２章 災害予防計画、第３章 災害応急対策計画、第４章 災害復旧計画、第５章 災害復興計画）</w:t>
                  </w:r>
                </w:p>
                <w:p w:rsidR="00EB6306" w:rsidRDefault="00EB6306" w:rsidP="00D63D8B">
                  <w:r w:rsidRPr="00A639D9">
                    <w:rPr>
                      <w:rFonts w:ascii="ＭＳ 明朝" w:hAnsi="ＭＳ 明朝" w:hint="eastAsia"/>
                      <w:w w:val="71"/>
                      <w:kern w:val="0"/>
                      <w:fitText w:val="1050" w:id="-54859520"/>
                    </w:rPr>
                    <w:t>津波災害対策</w:t>
                  </w:r>
                  <w:r w:rsidRPr="00A639D9">
                    <w:rPr>
                      <w:rFonts w:ascii="ＭＳ 明朝" w:hAnsi="ＭＳ 明朝" w:hint="eastAsia"/>
                      <w:spacing w:val="8"/>
                      <w:w w:val="71"/>
                      <w:kern w:val="0"/>
                      <w:fitText w:val="1050" w:id="-54859520"/>
                    </w:rPr>
                    <w:t>編</w:t>
                  </w:r>
                </w:p>
              </w:txbxContent>
            </v:textbox>
          </v:roundrect>
        </w:pict>
      </w:r>
    </w:p>
    <w:p w:rsidR="00D63D8B" w:rsidRDefault="00D63D8B" w:rsidP="00D63D8B">
      <w:pPr>
        <w:ind w:leftChars="100" w:left="210" w:firstLineChars="100" w:firstLine="210"/>
        <w:rPr>
          <w:rFonts w:ascii="ＭＳ ゴシック" w:eastAsia="ＭＳ ゴシック" w:hAnsi="ＭＳ ゴシック"/>
        </w:rPr>
      </w:pPr>
    </w:p>
    <w:p w:rsidR="00D63D8B" w:rsidRDefault="00D63D8B" w:rsidP="00D63D8B">
      <w:pPr>
        <w:ind w:leftChars="100" w:left="210" w:firstLineChars="100" w:firstLine="210"/>
        <w:rPr>
          <w:rFonts w:ascii="ＭＳ ゴシック" w:eastAsia="ＭＳ ゴシック" w:hAnsi="ＭＳ ゴシック"/>
        </w:rPr>
      </w:pPr>
    </w:p>
    <w:p w:rsidR="00D63D8B" w:rsidRDefault="00D63D8B" w:rsidP="00D63D8B">
      <w:pPr>
        <w:ind w:leftChars="100" w:left="210" w:firstLineChars="100" w:firstLine="210"/>
        <w:rPr>
          <w:rFonts w:ascii="ＭＳ ゴシック" w:eastAsia="ＭＳ ゴシック" w:hAnsi="ＭＳ ゴシック"/>
        </w:rPr>
      </w:pPr>
    </w:p>
    <w:p w:rsidR="00D63D8B" w:rsidRPr="00D63D8B" w:rsidRDefault="00D63D8B" w:rsidP="00D63D8B">
      <w:pPr>
        <w:ind w:leftChars="100" w:left="210" w:firstLineChars="100" w:firstLine="210"/>
        <w:rPr>
          <w:rFonts w:ascii="ＭＳ ゴシック" w:eastAsia="ＭＳ ゴシック" w:hAnsi="ＭＳ ゴシック"/>
        </w:rPr>
      </w:pPr>
    </w:p>
    <w:p w:rsidR="00D63D8B" w:rsidRDefault="00D63D8B" w:rsidP="00D63D8B">
      <w:pPr>
        <w:ind w:firstLineChars="400" w:firstLine="840"/>
        <w:rPr>
          <w:rFonts w:ascii="ＭＳ 明朝" w:hAnsi="ＭＳ 明朝"/>
        </w:rPr>
      </w:pPr>
    </w:p>
    <w:p w:rsidR="00D63D8B" w:rsidRPr="006869B2" w:rsidRDefault="006A477D" w:rsidP="00D63D8B">
      <w:pPr>
        <w:rPr>
          <w:rFonts w:ascii="ＭＳ ゴシック" w:eastAsia="ＭＳ ゴシック" w:hAnsi="ＭＳ ゴシック"/>
        </w:rPr>
      </w:pPr>
      <w:r w:rsidRPr="006A477D">
        <w:rPr>
          <w:rFonts w:ascii="HG丸ｺﾞｼｯｸM-PRO" w:eastAsia="HG丸ｺﾞｼｯｸM-PRO" w:hAnsi="ＭＳ ゴシック"/>
          <w:noProof/>
        </w:rPr>
        <w:pict>
          <v:roundrect id="_x0000_s1057" style="position:absolute;left:0;text-align:left;margin-left:23.5pt;margin-top:17.15pt;width:404.45pt;height:156.45pt;z-index:251658752" arcsize="5543f" filled="f">
            <v:shadow color="#868686"/>
            <v:textbox>
              <w:txbxContent>
                <w:p w:rsidR="00EB6306" w:rsidRPr="00E80188" w:rsidRDefault="00EB6306" w:rsidP="00D63D8B">
                  <w:pPr>
                    <w:rPr>
                      <w:rFonts w:ascii="ＭＳ 明朝" w:hAnsi="ＭＳ 明朝"/>
                    </w:rPr>
                  </w:pPr>
                  <w:r w:rsidRPr="00E80188">
                    <w:rPr>
                      <w:rFonts w:ascii="ＭＳ 明朝" w:hAnsi="ＭＳ 明朝" w:hint="eastAsia"/>
                    </w:rPr>
                    <w:t>第１編　総則</w:t>
                  </w:r>
                </w:p>
                <w:p w:rsidR="00EB6306" w:rsidRPr="00E80188" w:rsidRDefault="00EB6306" w:rsidP="00D63D8B">
                  <w:pPr>
                    <w:rPr>
                      <w:rFonts w:ascii="ＭＳ 明朝" w:hAnsi="ＭＳ 明朝"/>
                    </w:rPr>
                  </w:pPr>
                  <w:r w:rsidRPr="00E80188">
                    <w:rPr>
                      <w:rFonts w:ascii="ＭＳ 明朝" w:hAnsi="ＭＳ 明朝" w:hint="eastAsia"/>
                    </w:rPr>
                    <w:t>第２編　災害予防計画</w:t>
                  </w:r>
                </w:p>
                <w:p w:rsidR="00EB6306" w:rsidRPr="00E80188" w:rsidRDefault="00EB6306" w:rsidP="00D63D8B">
                  <w:pPr>
                    <w:rPr>
                      <w:rFonts w:ascii="ＭＳ 明朝" w:hAnsi="ＭＳ 明朝"/>
                    </w:rPr>
                  </w:pPr>
                  <w:r w:rsidRPr="00E80188">
                    <w:rPr>
                      <w:rFonts w:ascii="ＭＳ 明朝" w:hAnsi="ＭＳ 明朝" w:hint="eastAsia"/>
                    </w:rPr>
                    <w:t>第３編　災害応急対策計画</w:t>
                  </w:r>
                </w:p>
                <w:p w:rsidR="00EB6306" w:rsidRPr="00E80188" w:rsidRDefault="00EB6306" w:rsidP="00D63D8B">
                  <w:pPr>
                    <w:ind w:firstLineChars="100" w:firstLine="210"/>
                    <w:rPr>
                      <w:rFonts w:ascii="ＭＳ 明朝" w:hAnsi="ＭＳ 明朝"/>
                    </w:rPr>
                  </w:pPr>
                  <w:r w:rsidRPr="00E80188">
                    <w:rPr>
                      <w:rFonts w:ascii="ＭＳ 明朝" w:hAnsi="ＭＳ 明朝" w:hint="eastAsia"/>
                    </w:rPr>
                    <w:t>第１部　一般災害対策計画</w:t>
                  </w:r>
                </w:p>
                <w:p w:rsidR="00EB6306" w:rsidRPr="00E80188" w:rsidRDefault="00EB6306" w:rsidP="00D63D8B">
                  <w:pPr>
                    <w:ind w:firstLineChars="100" w:firstLine="210"/>
                    <w:rPr>
                      <w:rFonts w:ascii="ＭＳ 明朝" w:hAnsi="ＭＳ 明朝"/>
                    </w:rPr>
                  </w:pPr>
                  <w:r>
                    <w:rPr>
                      <w:rFonts w:ascii="ＭＳ 明朝" w:hAnsi="ＭＳ 明朝" w:hint="eastAsia"/>
                    </w:rPr>
                    <w:t>第２部　震災対策計画</w:t>
                  </w:r>
                </w:p>
                <w:p w:rsidR="00EB6306" w:rsidRDefault="00EB6306" w:rsidP="00D63D8B">
                  <w:pPr>
                    <w:rPr>
                      <w:rFonts w:ascii="ＭＳ 明朝" w:hAnsi="ＭＳ 明朝"/>
                    </w:rPr>
                  </w:pPr>
                  <w:r w:rsidRPr="00E80188">
                    <w:rPr>
                      <w:rFonts w:ascii="ＭＳ 明朝" w:hAnsi="ＭＳ 明朝" w:hint="eastAsia"/>
                    </w:rPr>
                    <w:t xml:space="preserve">第４編　</w:t>
                  </w:r>
                  <w:r>
                    <w:rPr>
                      <w:rFonts w:ascii="ＭＳ 明朝" w:hAnsi="ＭＳ 明朝" w:hint="eastAsia"/>
                    </w:rPr>
                    <w:t>災害</w:t>
                  </w:r>
                  <w:r w:rsidRPr="00E80188">
                    <w:rPr>
                      <w:rFonts w:ascii="ＭＳ 明朝" w:hAnsi="ＭＳ 明朝" w:hint="eastAsia"/>
                    </w:rPr>
                    <w:t>復旧</w:t>
                  </w:r>
                  <w:r>
                    <w:rPr>
                      <w:rFonts w:ascii="ＭＳ 明朝" w:hAnsi="ＭＳ 明朝" w:hint="eastAsia"/>
                    </w:rPr>
                    <w:t>計画</w:t>
                  </w:r>
                </w:p>
                <w:p w:rsidR="00EB6306" w:rsidRDefault="00EB6306" w:rsidP="00D63D8B">
                  <w:pPr>
                    <w:rPr>
                      <w:rFonts w:ascii="ＭＳ 明朝" w:hAnsi="ＭＳ 明朝"/>
                    </w:rPr>
                  </w:pPr>
                  <w:r w:rsidRPr="00E80188">
                    <w:rPr>
                      <w:rFonts w:ascii="ＭＳ 明朝" w:hAnsi="ＭＳ 明朝" w:hint="eastAsia"/>
                    </w:rPr>
                    <w:t xml:space="preserve">第５編　</w:t>
                  </w:r>
                  <w:r>
                    <w:rPr>
                      <w:rFonts w:ascii="ＭＳ 明朝" w:hAnsi="ＭＳ 明朝" w:hint="eastAsia"/>
                    </w:rPr>
                    <w:t>災害</w:t>
                  </w:r>
                  <w:r w:rsidRPr="00E80188">
                    <w:rPr>
                      <w:rFonts w:ascii="ＭＳ 明朝" w:hAnsi="ＭＳ 明朝" w:hint="eastAsia"/>
                    </w:rPr>
                    <w:t>復興計画</w:t>
                  </w:r>
                </w:p>
                <w:p w:rsidR="00EB6306" w:rsidRPr="00D63D8B" w:rsidRDefault="00EB6306" w:rsidP="00D63D8B">
                  <w:pPr>
                    <w:rPr>
                      <w:sz w:val="24"/>
                      <w:szCs w:val="24"/>
                    </w:rPr>
                  </w:pPr>
                  <w:r>
                    <w:rPr>
                      <w:rFonts w:ascii="ＭＳ 明朝" w:hAnsi="ＭＳ 明朝" w:hint="eastAsia"/>
                    </w:rPr>
                    <w:t xml:space="preserve">第６編　</w:t>
                  </w:r>
                  <w:r w:rsidRPr="00E80188">
                    <w:rPr>
                      <w:rFonts w:ascii="ＭＳ 明朝" w:hAnsi="ＭＳ 明朝" w:hint="eastAsia"/>
                    </w:rPr>
                    <w:t>津波災害対策編</w:t>
                  </w:r>
                </w:p>
                <w:p w:rsidR="00EB6306" w:rsidRDefault="00EB6306"/>
              </w:txbxContent>
            </v:textbox>
          </v:roundrect>
        </w:pict>
      </w:r>
      <w:r w:rsidR="00D63D8B">
        <w:rPr>
          <w:rFonts w:ascii="ＭＳ 明朝" w:hAnsi="ＭＳ 明朝" w:hint="eastAsia"/>
        </w:rPr>
        <w:t xml:space="preserve">　　</w:t>
      </w:r>
      <w:r w:rsidR="00D63D8B" w:rsidRPr="006869B2">
        <w:rPr>
          <w:rFonts w:ascii="ＭＳ ゴシック" w:eastAsia="ＭＳ ゴシック" w:hAnsi="ＭＳ ゴシック" w:hint="eastAsia"/>
        </w:rPr>
        <w:t>【修正案】</w:t>
      </w:r>
    </w:p>
    <w:p w:rsidR="00D63D8B" w:rsidRPr="00E80188" w:rsidRDefault="00D63D8B" w:rsidP="00D63D8B">
      <w:pPr>
        <w:spacing w:line="100" w:lineRule="exact"/>
        <w:ind w:leftChars="250" w:left="525" w:firstLineChars="50" w:firstLine="105"/>
        <w:rPr>
          <w:rFonts w:ascii="ＭＳ 明朝" w:hAnsi="ＭＳ 明朝"/>
        </w:rPr>
      </w:pPr>
    </w:p>
    <w:p w:rsidR="00D63D8B" w:rsidRDefault="00D63D8B">
      <w:pPr>
        <w:rPr>
          <w:sz w:val="24"/>
          <w:szCs w:val="24"/>
        </w:rPr>
      </w:pPr>
    </w:p>
    <w:p w:rsidR="00D63D8B" w:rsidRDefault="00D63D8B">
      <w:pPr>
        <w:rPr>
          <w:sz w:val="24"/>
          <w:szCs w:val="24"/>
        </w:rPr>
      </w:pPr>
    </w:p>
    <w:p w:rsidR="00D63D8B" w:rsidRDefault="00D63D8B">
      <w:pPr>
        <w:rPr>
          <w:sz w:val="24"/>
          <w:szCs w:val="24"/>
        </w:rPr>
      </w:pPr>
    </w:p>
    <w:p w:rsidR="00D63D8B" w:rsidRDefault="00D63D8B">
      <w:pPr>
        <w:rPr>
          <w:sz w:val="24"/>
          <w:szCs w:val="24"/>
        </w:rPr>
      </w:pPr>
    </w:p>
    <w:p w:rsidR="00D63D8B" w:rsidRDefault="00D63D8B">
      <w:pPr>
        <w:rPr>
          <w:sz w:val="24"/>
          <w:szCs w:val="24"/>
        </w:rPr>
      </w:pPr>
    </w:p>
    <w:p w:rsidR="00D63D8B" w:rsidRDefault="00D63D8B">
      <w:pPr>
        <w:rPr>
          <w:sz w:val="24"/>
          <w:szCs w:val="24"/>
        </w:rPr>
      </w:pPr>
    </w:p>
    <w:p w:rsidR="00D63D8B" w:rsidRDefault="00D63D8B">
      <w:pPr>
        <w:rPr>
          <w:sz w:val="24"/>
          <w:szCs w:val="24"/>
        </w:rPr>
      </w:pPr>
    </w:p>
    <w:p w:rsidR="00D63D8B" w:rsidRDefault="00D63D8B">
      <w:pPr>
        <w:rPr>
          <w:sz w:val="24"/>
          <w:szCs w:val="24"/>
        </w:rPr>
      </w:pPr>
    </w:p>
    <w:p w:rsidR="00D63D8B" w:rsidRDefault="00D63D8B">
      <w:pPr>
        <w:rPr>
          <w:sz w:val="24"/>
          <w:szCs w:val="24"/>
        </w:rPr>
      </w:pPr>
    </w:p>
    <w:p w:rsidR="00F91D66" w:rsidRPr="00646905" w:rsidRDefault="00F91D66">
      <w:pPr>
        <w:rPr>
          <w:rFonts w:ascii="ＭＳ ゴシック" w:eastAsia="ＭＳ ゴシック" w:hAnsi="ＭＳ ゴシック"/>
          <w:i/>
          <w:sz w:val="24"/>
          <w:szCs w:val="24"/>
          <w:bdr w:val="single" w:sz="4" w:space="0" w:color="auto"/>
        </w:rPr>
      </w:pPr>
      <w:r w:rsidRPr="00646905">
        <w:rPr>
          <w:rFonts w:ascii="ＭＳ ゴシック" w:eastAsia="ＭＳ ゴシック" w:hAnsi="ＭＳ ゴシック" w:hint="eastAsia"/>
          <w:i/>
          <w:sz w:val="24"/>
          <w:szCs w:val="24"/>
          <w:bdr w:val="single" w:sz="4" w:space="0" w:color="auto"/>
        </w:rPr>
        <w:lastRenderedPageBreak/>
        <w:t xml:space="preserve">　２　主な修正の視点</w:t>
      </w:r>
      <w:r w:rsidR="00017EAC" w:rsidRPr="00646905">
        <w:rPr>
          <w:rFonts w:ascii="ＭＳ ゴシック" w:eastAsia="ＭＳ ゴシック" w:hAnsi="ＭＳ ゴシック" w:hint="eastAsia"/>
          <w:i/>
          <w:sz w:val="24"/>
          <w:szCs w:val="24"/>
          <w:bdr w:val="single" w:sz="4" w:space="0" w:color="auto"/>
        </w:rPr>
        <w:t xml:space="preserve">　　　　</w:t>
      </w:r>
      <w:r w:rsidR="00D1435A" w:rsidRPr="00646905">
        <w:rPr>
          <w:rFonts w:ascii="ＭＳ ゴシック" w:eastAsia="ＭＳ ゴシック" w:hAnsi="ＭＳ ゴシック" w:hint="eastAsia"/>
          <w:i/>
          <w:sz w:val="24"/>
          <w:szCs w:val="24"/>
          <w:bdr w:val="single" w:sz="4" w:space="0" w:color="auto"/>
        </w:rPr>
        <w:t xml:space="preserve">　　　　　</w:t>
      </w:r>
      <w:r w:rsidR="00017EAC" w:rsidRPr="00646905">
        <w:rPr>
          <w:rFonts w:ascii="ＭＳ ゴシック" w:eastAsia="ＭＳ ゴシック" w:hAnsi="ＭＳ ゴシック" w:hint="eastAsia"/>
          <w:i/>
          <w:sz w:val="24"/>
          <w:szCs w:val="24"/>
          <w:bdr w:val="single" w:sz="4" w:space="0" w:color="auto"/>
        </w:rPr>
        <w:t xml:space="preserve">　</w:t>
      </w:r>
      <w:r w:rsidRPr="00646905">
        <w:rPr>
          <w:rFonts w:ascii="ＭＳ ゴシック" w:eastAsia="ＭＳ ゴシック" w:hAnsi="ＭＳ ゴシック" w:hint="eastAsia"/>
          <w:i/>
          <w:sz w:val="24"/>
          <w:szCs w:val="24"/>
          <w:bdr w:val="single" w:sz="4" w:space="0" w:color="auto"/>
        </w:rPr>
        <w:t xml:space="preserve">　</w:t>
      </w:r>
    </w:p>
    <w:p w:rsidR="00F91D66" w:rsidRDefault="00F91D66">
      <w:pPr>
        <w:rPr>
          <w:sz w:val="24"/>
          <w:szCs w:val="24"/>
        </w:rPr>
      </w:pPr>
    </w:p>
    <w:p w:rsidR="0023044B" w:rsidRDefault="0023044B" w:rsidP="0023044B">
      <w:pPr>
        <w:ind w:firstLineChars="100" w:firstLine="240"/>
        <w:rPr>
          <w:sz w:val="24"/>
          <w:szCs w:val="24"/>
        </w:rPr>
      </w:pPr>
      <w:r>
        <w:rPr>
          <w:rFonts w:hint="eastAsia"/>
          <w:sz w:val="24"/>
          <w:szCs w:val="24"/>
        </w:rPr>
        <w:t>（１）市の防災体制及び防災機能の充実を踏まえた修正</w:t>
      </w:r>
    </w:p>
    <w:p w:rsidR="0023044B" w:rsidRDefault="0023044B" w:rsidP="0023044B">
      <w:pPr>
        <w:ind w:firstLineChars="100" w:firstLine="240"/>
        <w:rPr>
          <w:sz w:val="24"/>
          <w:szCs w:val="24"/>
        </w:rPr>
      </w:pPr>
      <w:r>
        <w:rPr>
          <w:rFonts w:hint="eastAsia"/>
          <w:sz w:val="24"/>
          <w:szCs w:val="24"/>
        </w:rPr>
        <w:t>（２）現時点での国・県の動向等を踏まえた修正</w:t>
      </w:r>
    </w:p>
    <w:p w:rsidR="0023044B" w:rsidRDefault="0023044B" w:rsidP="0023044B">
      <w:pPr>
        <w:ind w:firstLineChars="100" w:firstLine="240"/>
        <w:rPr>
          <w:sz w:val="24"/>
          <w:szCs w:val="24"/>
        </w:rPr>
      </w:pPr>
      <w:r>
        <w:rPr>
          <w:rFonts w:hint="eastAsia"/>
          <w:sz w:val="24"/>
          <w:szCs w:val="24"/>
        </w:rPr>
        <w:t>（３）原子力事故対応・鉄道事故対応等に関する市の対応に関する追加</w:t>
      </w:r>
    </w:p>
    <w:p w:rsidR="0023044B" w:rsidRDefault="0023044B" w:rsidP="0023044B">
      <w:pPr>
        <w:ind w:firstLineChars="100" w:firstLine="240"/>
        <w:rPr>
          <w:sz w:val="24"/>
          <w:szCs w:val="24"/>
        </w:rPr>
      </w:pPr>
      <w:r>
        <w:rPr>
          <w:rFonts w:hint="eastAsia"/>
          <w:sz w:val="24"/>
          <w:szCs w:val="24"/>
        </w:rPr>
        <w:t>（４）土砂災害危険箇所明示等の法的な要求項目に対応する追加・修正</w:t>
      </w:r>
    </w:p>
    <w:p w:rsidR="00F91D66" w:rsidRDefault="0023044B" w:rsidP="00F91D66">
      <w:pPr>
        <w:ind w:firstLineChars="100" w:firstLine="240"/>
        <w:rPr>
          <w:sz w:val="24"/>
          <w:szCs w:val="24"/>
        </w:rPr>
      </w:pPr>
      <w:r>
        <w:rPr>
          <w:rFonts w:hint="eastAsia"/>
          <w:sz w:val="24"/>
          <w:szCs w:val="24"/>
        </w:rPr>
        <w:t>（５</w:t>
      </w:r>
      <w:r w:rsidR="00F91D66">
        <w:rPr>
          <w:rFonts w:hint="eastAsia"/>
          <w:sz w:val="24"/>
          <w:szCs w:val="24"/>
        </w:rPr>
        <w:t>）訓練等の検証による住民からの視点に基づく修正</w:t>
      </w:r>
    </w:p>
    <w:p w:rsidR="00F91D66" w:rsidRDefault="00646905" w:rsidP="00F91D66">
      <w:pPr>
        <w:ind w:firstLineChars="100" w:firstLine="240"/>
        <w:rPr>
          <w:sz w:val="24"/>
          <w:szCs w:val="24"/>
        </w:rPr>
      </w:pPr>
      <w:r>
        <w:rPr>
          <w:rFonts w:hint="eastAsia"/>
          <w:sz w:val="24"/>
          <w:szCs w:val="24"/>
        </w:rPr>
        <w:t>（６</w:t>
      </w:r>
      <w:r w:rsidR="00F91D66">
        <w:rPr>
          <w:rFonts w:hint="eastAsia"/>
          <w:sz w:val="24"/>
          <w:szCs w:val="24"/>
        </w:rPr>
        <w:t>）</w:t>
      </w:r>
      <w:r w:rsidR="00FF4985">
        <w:rPr>
          <w:rFonts w:hint="eastAsia"/>
          <w:sz w:val="24"/>
          <w:szCs w:val="24"/>
        </w:rPr>
        <w:t>災害別の編構成である現行計画を</w:t>
      </w:r>
      <w:r w:rsidR="00F91D66">
        <w:rPr>
          <w:rFonts w:hint="eastAsia"/>
          <w:sz w:val="24"/>
          <w:szCs w:val="24"/>
        </w:rPr>
        <w:t>各編で重複する計画内容の整理統合</w:t>
      </w:r>
    </w:p>
    <w:p w:rsidR="00F91D66" w:rsidRDefault="00F91D66">
      <w:pPr>
        <w:rPr>
          <w:sz w:val="24"/>
          <w:szCs w:val="24"/>
        </w:rPr>
      </w:pPr>
    </w:p>
    <w:p w:rsidR="00D53716" w:rsidRPr="00646905" w:rsidRDefault="00FF4985">
      <w:pPr>
        <w:rPr>
          <w:rFonts w:ascii="ＭＳ ゴシック" w:eastAsia="ＭＳ ゴシック" w:hAnsi="ＭＳ ゴシック"/>
          <w:i/>
          <w:sz w:val="24"/>
          <w:szCs w:val="24"/>
          <w:bdr w:val="single" w:sz="4" w:space="0" w:color="auto"/>
        </w:rPr>
      </w:pPr>
      <w:r>
        <w:rPr>
          <w:rFonts w:ascii="ＭＳ ゴシック" w:eastAsia="ＭＳ ゴシック" w:hAnsi="ＭＳ ゴシック" w:hint="eastAsia"/>
          <w:i/>
          <w:sz w:val="24"/>
          <w:szCs w:val="24"/>
          <w:bdr w:val="single" w:sz="4" w:space="0" w:color="auto"/>
        </w:rPr>
        <w:t xml:space="preserve">　３</w:t>
      </w:r>
      <w:r w:rsidR="00D53716" w:rsidRPr="00646905">
        <w:rPr>
          <w:rFonts w:ascii="ＭＳ ゴシック" w:eastAsia="ＭＳ ゴシック" w:hAnsi="ＭＳ ゴシック" w:hint="eastAsia"/>
          <w:i/>
          <w:sz w:val="24"/>
          <w:szCs w:val="24"/>
          <w:bdr w:val="single" w:sz="4" w:space="0" w:color="auto"/>
        </w:rPr>
        <w:t xml:space="preserve">　</w:t>
      </w:r>
      <w:r w:rsidR="002644DA" w:rsidRPr="00646905">
        <w:rPr>
          <w:rFonts w:ascii="ＭＳ ゴシック" w:eastAsia="ＭＳ ゴシック" w:hAnsi="ＭＳ ゴシック" w:hint="eastAsia"/>
          <w:i/>
          <w:sz w:val="24"/>
          <w:szCs w:val="24"/>
          <w:bdr w:val="single" w:sz="4" w:space="0" w:color="auto"/>
        </w:rPr>
        <w:t>計画の主な修正内容と区分</w:t>
      </w:r>
      <w:r w:rsidR="00D1435A" w:rsidRPr="00646905">
        <w:rPr>
          <w:rFonts w:ascii="ＭＳ ゴシック" w:eastAsia="ＭＳ ゴシック" w:hAnsi="ＭＳ ゴシック" w:hint="eastAsia"/>
          <w:i/>
          <w:sz w:val="24"/>
          <w:szCs w:val="24"/>
          <w:bdr w:val="single" w:sz="4" w:space="0" w:color="auto"/>
        </w:rPr>
        <w:t xml:space="preserve">　　　　　</w:t>
      </w:r>
      <w:r w:rsidR="002644DA" w:rsidRPr="00646905">
        <w:rPr>
          <w:rFonts w:ascii="ＭＳ ゴシック" w:eastAsia="ＭＳ ゴシック" w:hAnsi="ＭＳ ゴシック" w:hint="eastAsia"/>
          <w:i/>
          <w:sz w:val="24"/>
          <w:szCs w:val="24"/>
          <w:bdr w:val="single" w:sz="4" w:space="0" w:color="auto"/>
        </w:rPr>
        <w:t xml:space="preserve">　</w:t>
      </w:r>
    </w:p>
    <w:p w:rsidR="002644DA" w:rsidRDefault="002644DA">
      <w:pPr>
        <w:rPr>
          <w:sz w:val="24"/>
          <w:szCs w:val="24"/>
        </w:rPr>
      </w:pPr>
    </w:p>
    <w:tbl>
      <w:tblPr>
        <w:tblW w:w="85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707"/>
        <w:gridCol w:w="6804"/>
      </w:tblGrid>
      <w:tr w:rsidR="00207D41" w:rsidRPr="00477AB5" w:rsidTr="00207D41">
        <w:trPr>
          <w:trHeight w:val="375"/>
          <w:tblHeader/>
        </w:trPr>
        <w:tc>
          <w:tcPr>
            <w:tcW w:w="1707" w:type="dxa"/>
          </w:tcPr>
          <w:p w:rsidR="00207D41" w:rsidRPr="00477AB5" w:rsidRDefault="00207D41" w:rsidP="00A333CC">
            <w:pPr>
              <w:jc w:val="center"/>
              <w:rPr>
                <w:sz w:val="24"/>
                <w:szCs w:val="24"/>
              </w:rPr>
            </w:pPr>
            <w:r w:rsidRPr="00477AB5">
              <w:rPr>
                <w:rFonts w:hint="eastAsia"/>
                <w:sz w:val="24"/>
                <w:szCs w:val="24"/>
              </w:rPr>
              <w:t>区分</w:t>
            </w:r>
          </w:p>
        </w:tc>
        <w:tc>
          <w:tcPr>
            <w:tcW w:w="6804" w:type="dxa"/>
          </w:tcPr>
          <w:p w:rsidR="00207D41" w:rsidRPr="00477AB5" w:rsidRDefault="00207D41" w:rsidP="00A333CC">
            <w:pPr>
              <w:ind w:leftChars="10" w:left="21"/>
              <w:jc w:val="center"/>
              <w:rPr>
                <w:sz w:val="24"/>
                <w:szCs w:val="24"/>
              </w:rPr>
            </w:pPr>
            <w:r w:rsidRPr="00477AB5">
              <w:rPr>
                <w:rFonts w:hint="eastAsia"/>
                <w:sz w:val="24"/>
                <w:szCs w:val="24"/>
              </w:rPr>
              <w:t>主な内容</w:t>
            </w:r>
          </w:p>
        </w:tc>
      </w:tr>
      <w:tr w:rsidR="00207D41" w:rsidRPr="00477AB5" w:rsidTr="00207D41">
        <w:trPr>
          <w:trHeight w:val="1170"/>
        </w:trPr>
        <w:tc>
          <w:tcPr>
            <w:tcW w:w="1707" w:type="dxa"/>
          </w:tcPr>
          <w:p w:rsidR="00207D41" w:rsidRDefault="00207D41" w:rsidP="008438F0">
            <w:pPr>
              <w:ind w:left="6"/>
              <w:rPr>
                <w:sz w:val="24"/>
                <w:szCs w:val="24"/>
              </w:rPr>
            </w:pPr>
            <w:r>
              <w:rPr>
                <w:rFonts w:hint="eastAsia"/>
                <w:sz w:val="24"/>
                <w:szCs w:val="24"/>
              </w:rPr>
              <w:t>第１編</w:t>
            </w:r>
          </w:p>
          <w:p w:rsidR="00207D41" w:rsidRPr="00477AB5" w:rsidRDefault="00207D41" w:rsidP="00726039">
            <w:pPr>
              <w:ind w:leftChars="3" w:left="6" w:firstLineChars="100" w:firstLine="240"/>
              <w:rPr>
                <w:sz w:val="24"/>
                <w:szCs w:val="24"/>
              </w:rPr>
            </w:pPr>
            <w:r w:rsidRPr="00477AB5">
              <w:rPr>
                <w:rFonts w:hint="eastAsia"/>
                <w:sz w:val="24"/>
                <w:szCs w:val="24"/>
              </w:rPr>
              <w:t>総</w:t>
            </w:r>
            <w:r>
              <w:rPr>
                <w:rFonts w:hint="eastAsia"/>
                <w:sz w:val="24"/>
                <w:szCs w:val="24"/>
              </w:rPr>
              <w:t xml:space="preserve">　</w:t>
            </w:r>
            <w:r w:rsidRPr="00477AB5">
              <w:rPr>
                <w:rFonts w:hint="eastAsia"/>
                <w:sz w:val="24"/>
                <w:szCs w:val="24"/>
              </w:rPr>
              <w:t>則</w:t>
            </w:r>
          </w:p>
        </w:tc>
        <w:tc>
          <w:tcPr>
            <w:tcW w:w="6804" w:type="dxa"/>
          </w:tcPr>
          <w:p w:rsidR="00EB6306" w:rsidRDefault="00EB6306" w:rsidP="00EB6306">
            <w:pPr>
              <w:ind w:left="6"/>
              <w:rPr>
                <w:rFonts w:ascii="ＭＳ ゴシック" w:eastAsia="ＭＳ ゴシック" w:hAnsi="ＭＳ ゴシック"/>
                <w:sz w:val="24"/>
                <w:szCs w:val="24"/>
              </w:rPr>
            </w:pPr>
            <w:r>
              <w:rPr>
                <w:rFonts w:ascii="ＭＳ ゴシック" w:eastAsia="ＭＳ ゴシック" w:hAnsi="ＭＳ ゴシック" w:hint="eastAsia"/>
                <w:sz w:val="24"/>
                <w:szCs w:val="24"/>
              </w:rPr>
              <w:t>防災機関に関する業務大綱の修正　　　　　【修正】</w:t>
            </w:r>
          </w:p>
          <w:p w:rsidR="00EB6306" w:rsidRPr="0023044B" w:rsidRDefault="00EB6306" w:rsidP="00EB6306">
            <w:pPr>
              <w:ind w:leftChars="3" w:left="246" w:hangingChars="100" w:hanging="240"/>
              <w:rPr>
                <w:rFonts w:ascii="ＭＳ 明朝" w:hAnsi="ＭＳ 明朝"/>
                <w:sz w:val="24"/>
                <w:szCs w:val="24"/>
              </w:rPr>
            </w:pPr>
            <w:r>
              <w:rPr>
                <w:rFonts w:ascii="ＭＳ 明朝" w:hAnsi="ＭＳ 明朝" w:hint="eastAsia"/>
                <w:sz w:val="24"/>
                <w:szCs w:val="24"/>
              </w:rPr>
              <w:t>・防災機関それぞれの役割について関係各機関からの時点修正を反映した。</w:t>
            </w:r>
          </w:p>
          <w:p w:rsidR="00EB6306" w:rsidRPr="00477AB5" w:rsidRDefault="00EB6306" w:rsidP="00EB6306">
            <w:pPr>
              <w:rPr>
                <w:sz w:val="24"/>
                <w:szCs w:val="24"/>
              </w:rPr>
            </w:pPr>
          </w:p>
          <w:p w:rsidR="00EB6306" w:rsidRPr="00477AB5" w:rsidRDefault="00EB6306" w:rsidP="00EB6306">
            <w:pPr>
              <w:ind w:left="6"/>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 xml:space="preserve">大規模事故災害の想定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【追加】</w:t>
            </w:r>
          </w:p>
          <w:p w:rsidR="00207D41" w:rsidRPr="00477AB5" w:rsidRDefault="00EB6306" w:rsidP="00EB6306">
            <w:pPr>
              <w:ind w:leftChars="3" w:left="126" w:hangingChars="50" w:hanging="120"/>
              <w:rPr>
                <w:sz w:val="24"/>
                <w:szCs w:val="24"/>
              </w:rPr>
            </w:pPr>
            <w:r w:rsidRPr="00477AB5">
              <w:rPr>
                <w:rFonts w:hint="eastAsia"/>
                <w:sz w:val="24"/>
                <w:szCs w:val="24"/>
              </w:rPr>
              <w:t>・一般災害対策計画に航空機事故、鉄道事故、雑踏事故、放射性物質災害に対応する災害対応を追加したため、</w:t>
            </w:r>
            <w:r>
              <w:rPr>
                <w:rFonts w:hint="eastAsia"/>
                <w:sz w:val="24"/>
                <w:szCs w:val="24"/>
              </w:rPr>
              <w:t>本計画で設定する</w:t>
            </w:r>
            <w:r w:rsidRPr="00477AB5">
              <w:rPr>
                <w:rFonts w:hint="eastAsia"/>
                <w:sz w:val="24"/>
                <w:szCs w:val="24"/>
              </w:rPr>
              <w:t>大規模事故災害を新たに</w:t>
            </w:r>
            <w:r>
              <w:rPr>
                <w:rFonts w:hint="eastAsia"/>
                <w:sz w:val="24"/>
                <w:szCs w:val="24"/>
              </w:rPr>
              <w:t xml:space="preserve">　</w:t>
            </w:r>
            <w:r w:rsidRPr="00477AB5">
              <w:rPr>
                <w:rFonts w:hint="eastAsia"/>
                <w:sz w:val="24"/>
                <w:szCs w:val="24"/>
              </w:rPr>
              <w:t>追加した</w:t>
            </w:r>
            <w:r>
              <w:rPr>
                <w:rFonts w:hint="eastAsia"/>
                <w:sz w:val="24"/>
                <w:szCs w:val="24"/>
              </w:rPr>
              <w:t>。</w:t>
            </w:r>
          </w:p>
        </w:tc>
      </w:tr>
      <w:tr w:rsidR="00EB6306" w:rsidRPr="00477AB5" w:rsidTr="00207D41">
        <w:trPr>
          <w:trHeight w:val="390"/>
        </w:trPr>
        <w:tc>
          <w:tcPr>
            <w:tcW w:w="1707" w:type="dxa"/>
          </w:tcPr>
          <w:p w:rsidR="00EB6306" w:rsidRDefault="00EB6306" w:rsidP="00EB6306">
            <w:pPr>
              <w:ind w:left="6"/>
              <w:rPr>
                <w:sz w:val="24"/>
                <w:szCs w:val="24"/>
              </w:rPr>
            </w:pPr>
            <w:r>
              <w:rPr>
                <w:rFonts w:hint="eastAsia"/>
                <w:sz w:val="24"/>
                <w:szCs w:val="24"/>
              </w:rPr>
              <w:t>第２編</w:t>
            </w:r>
          </w:p>
          <w:p w:rsidR="00EB6306" w:rsidRPr="00477AB5" w:rsidRDefault="00EB6306" w:rsidP="00EB6306">
            <w:pPr>
              <w:ind w:leftChars="3" w:left="6" w:firstLineChars="100" w:firstLine="240"/>
              <w:rPr>
                <w:sz w:val="24"/>
                <w:szCs w:val="24"/>
              </w:rPr>
            </w:pPr>
            <w:r w:rsidRPr="00477AB5">
              <w:rPr>
                <w:rFonts w:hint="eastAsia"/>
                <w:sz w:val="24"/>
                <w:szCs w:val="24"/>
              </w:rPr>
              <w:t>予防計画</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Chars="3" w:left="6" w:firstLineChars="100" w:firstLine="240"/>
              <w:rPr>
                <w:sz w:val="24"/>
                <w:szCs w:val="24"/>
              </w:rPr>
            </w:pPr>
            <w:r w:rsidRPr="00477AB5">
              <w:rPr>
                <w:rFonts w:hint="eastAsia"/>
                <w:sz w:val="24"/>
                <w:szCs w:val="24"/>
              </w:rPr>
              <w:lastRenderedPageBreak/>
              <w:t>第１章</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Chars="3" w:left="6" w:firstLineChars="100" w:firstLine="240"/>
              <w:rPr>
                <w:sz w:val="24"/>
                <w:szCs w:val="24"/>
              </w:rPr>
            </w:pPr>
            <w:r w:rsidRPr="00477AB5">
              <w:rPr>
                <w:rFonts w:hint="eastAsia"/>
                <w:sz w:val="24"/>
                <w:szCs w:val="24"/>
              </w:rPr>
              <w:t>第２章</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t xml:space="preserve">　　第１節</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t xml:space="preserve">　　第３節</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t xml:space="preserve">　　第４節</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r>
              <w:rPr>
                <w:rFonts w:hint="eastAsia"/>
                <w:sz w:val="24"/>
                <w:szCs w:val="24"/>
              </w:rPr>
              <w:lastRenderedPageBreak/>
              <w:t xml:space="preserve">　　第８節</w:t>
            </w:r>
          </w:p>
          <w:p w:rsidR="00EB6306" w:rsidRDefault="00EB6306" w:rsidP="00EB6306">
            <w:pPr>
              <w:ind w:left="6"/>
              <w:rPr>
                <w:sz w:val="24"/>
                <w:szCs w:val="24"/>
              </w:rPr>
            </w:pPr>
          </w:p>
          <w:p w:rsidR="00EB6306" w:rsidRDefault="00EB6306" w:rsidP="00EB6306">
            <w:pPr>
              <w:ind w:left="6"/>
              <w:rPr>
                <w:sz w:val="24"/>
                <w:szCs w:val="24"/>
              </w:rPr>
            </w:pPr>
          </w:p>
          <w:p w:rsidR="00EB6306" w:rsidRPr="00477AB5" w:rsidRDefault="00EB6306" w:rsidP="00EB6306">
            <w:pPr>
              <w:ind w:left="6"/>
              <w:rPr>
                <w:sz w:val="24"/>
                <w:szCs w:val="24"/>
              </w:rPr>
            </w:pPr>
          </w:p>
          <w:p w:rsidR="00EB6306" w:rsidRPr="00477AB5" w:rsidRDefault="004F0FF6" w:rsidP="00EB6306">
            <w:pPr>
              <w:ind w:leftChars="3" w:left="6" w:firstLineChars="100" w:firstLine="240"/>
              <w:rPr>
                <w:sz w:val="24"/>
                <w:szCs w:val="24"/>
              </w:rPr>
            </w:pPr>
            <w:r>
              <w:rPr>
                <w:rFonts w:ascii="ＭＳ 明朝" w:hAnsi="ＭＳ 明朝" w:hint="eastAsia"/>
                <w:sz w:val="24"/>
                <w:szCs w:val="24"/>
              </w:rPr>
              <w:t>第</w:t>
            </w:r>
            <w:r w:rsidR="00EB6306" w:rsidRPr="00477AB5">
              <w:rPr>
                <w:rFonts w:ascii="ＭＳ 明朝" w:hAnsi="ＭＳ 明朝" w:hint="eastAsia"/>
                <w:sz w:val="24"/>
                <w:szCs w:val="24"/>
              </w:rPr>
              <w:t>３章</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t xml:space="preserve">　　第１節</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Chars="3" w:left="6" w:firstLineChars="100" w:firstLine="240"/>
              <w:rPr>
                <w:sz w:val="24"/>
                <w:szCs w:val="24"/>
              </w:rPr>
            </w:pPr>
            <w:r>
              <w:rPr>
                <w:rFonts w:hint="eastAsia"/>
                <w:sz w:val="24"/>
                <w:szCs w:val="24"/>
              </w:rPr>
              <w:t>第４章</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t xml:space="preserve">　　第１節</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lastRenderedPageBreak/>
              <w:t xml:space="preserve">　第５章</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t xml:space="preserve">　　第２節</w:t>
            </w:r>
          </w:p>
          <w:p w:rsidR="00EB6306" w:rsidRPr="00477AB5" w:rsidRDefault="00EB6306" w:rsidP="00EB6306">
            <w:pPr>
              <w:ind w:left="6"/>
              <w:rPr>
                <w:sz w:val="24"/>
                <w:szCs w:val="24"/>
              </w:rPr>
            </w:pPr>
          </w:p>
          <w:p w:rsidR="00EB6306" w:rsidRPr="00477AB5" w:rsidRDefault="00EB6306" w:rsidP="00EB6306">
            <w:pPr>
              <w:ind w:left="6"/>
              <w:rPr>
                <w:sz w:val="24"/>
                <w:szCs w:val="24"/>
              </w:rPr>
            </w:pPr>
          </w:p>
          <w:p w:rsidR="00EB6306" w:rsidRDefault="00EB6306" w:rsidP="00EB6306">
            <w:pPr>
              <w:ind w:left="6"/>
              <w:rPr>
                <w:sz w:val="24"/>
                <w:szCs w:val="24"/>
              </w:rPr>
            </w:pPr>
            <w:r>
              <w:rPr>
                <w:rFonts w:hint="eastAsia"/>
                <w:sz w:val="24"/>
                <w:szCs w:val="24"/>
              </w:rPr>
              <w:t xml:space="preserve">　　第４節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Chars="3" w:left="6" w:firstLineChars="200" w:firstLine="480"/>
              <w:rPr>
                <w:sz w:val="24"/>
                <w:szCs w:val="24"/>
              </w:rPr>
            </w:pPr>
            <w:r>
              <w:rPr>
                <w:rFonts w:hint="eastAsia"/>
                <w:sz w:val="24"/>
                <w:szCs w:val="24"/>
              </w:rPr>
              <w:t>第６節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Chars="3" w:left="6" w:firstLineChars="200" w:firstLine="480"/>
              <w:rPr>
                <w:sz w:val="24"/>
                <w:szCs w:val="24"/>
              </w:rPr>
            </w:pPr>
            <w:r>
              <w:rPr>
                <w:rFonts w:hint="eastAsia"/>
                <w:sz w:val="24"/>
                <w:szCs w:val="24"/>
              </w:rPr>
              <w:t>第１１節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r>
              <w:rPr>
                <w:rFonts w:hint="eastAsia"/>
                <w:sz w:val="24"/>
                <w:szCs w:val="24"/>
              </w:rPr>
              <w:t xml:space="preserve">　　第１３節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r>
              <w:rPr>
                <w:rFonts w:hint="eastAsia"/>
                <w:sz w:val="24"/>
                <w:szCs w:val="24"/>
              </w:rPr>
              <w:t xml:space="preserve">　　第１４節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r>
              <w:rPr>
                <w:rFonts w:hint="eastAsia"/>
                <w:sz w:val="24"/>
                <w:szCs w:val="24"/>
              </w:rPr>
              <w:t xml:space="preserve">　　第１５節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Pr="00477AB5" w:rsidRDefault="00EB6306" w:rsidP="00EB6306">
            <w:pPr>
              <w:ind w:left="6"/>
              <w:rPr>
                <w:sz w:val="24"/>
                <w:szCs w:val="24"/>
              </w:rPr>
            </w:pPr>
          </w:p>
          <w:p w:rsidR="00EB6306" w:rsidRDefault="00EB6306" w:rsidP="00EB6306">
            <w:pPr>
              <w:ind w:left="6"/>
              <w:rPr>
                <w:sz w:val="24"/>
                <w:szCs w:val="24"/>
              </w:rPr>
            </w:pPr>
          </w:p>
          <w:p w:rsidR="00EB6306" w:rsidRPr="00477AB5" w:rsidRDefault="00EB6306" w:rsidP="00EB6306">
            <w:pPr>
              <w:ind w:left="6"/>
              <w:rPr>
                <w:sz w:val="24"/>
                <w:szCs w:val="24"/>
              </w:rPr>
            </w:pPr>
            <w:r>
              <w:rPr>
                <w:rFonts w:hint="eastAsia"/>
                <w:sz w:val="24"/>
                <w:szCs w:val="24"/>
              </w:rPr>
              <w:t xml:space="preserve">　　第１７節</w:t>
            </w:r>
          </w:p>
        </w:tc>
        <w:tc>
          <w:tcPr>
            <w:tcW w:w="6804" w:type="dxa"/>
          </w:tcPr>
          <w:p w:rsidR="00EB6306" w:rsidRPr="00477AB5" w:rsidRDefault="00EB6306" w:rsidP="00EB6306">
            <w:pPr>
              <w:ind w:left="6"/>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lastRenderedPageBreak/>
              <w:t>災害予防計画の体系を整理し基本目標を設定【新規】</w:t>
            </w:r>
          </w:p>
          <w:p w:rsidR="00EB6306" w:rsidRPr="00477AB5"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・５つの基本目標を設定し、市として取り組むべき施策を体系ごとに整理した</w:t>
            </w:r>
            <w:r>
              <w:rPr>
                <w:rFonts w:ascii="ＭＳ 明朝" w:hAnsi="ＭＳ 明朝" w:hint="eastAsia"/>
                <w:sz w:val="24"/>
                <w:szCs w:val="24"/>
              </w:rPr>
              <w:t>。</w:t>
            </w:r>
          </w:p>
          <w:p w:rsidR="00EB6306" w:rsidRPr="00477AB5"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住民と協働による防災力の向上</w:t>
            </w:r>
          </w:p>
          <w:p w:rsidR="00EB6306" w:rsidRPr="00477AB5"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災害に強いまちづくり</w:t>
            </w:r>
          </w:p>
          <w:p w:rsidR="00EB6306" w:rsidRPr="00477AB5"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的確な防災情報処理の実施</w:t>
            </w:r>
          </w:p>
          <w:p w:rsidR="00EB6306" w:rsidRPr="00477AB5"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災害対応能力の向上</w:t>
            </w:r>
          </w:p>
          <w:p w:rsidR="00EB6306" w:rsidRPr="00477AB5"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　災害の予防と被害軽減対策</w:t>
            </w:r>
          </w:p>
          <w:p w:rsidR="00EB6306" w:rsidRPr="00477AB5" w:rsidRDefault="00EB6306" w:rsidP="00EB6306">
            <w:pPr>
              <w:ind w:leftChars="3" w:left="246" w:hangingChars="100" w:hanging="240"/>
              <w:rPr>
                <w:rFonts w:ascii="ＭＳ 明朝" w:hAnsi="ＭＳ 明朝"/>
                <w:sz w:val="24"/>
                <w:szCs w:val="24"/>
              </w:rPr>
            </w:pPr>
          </w:p>
          <w:p w:rsidR="00EB6306" w:rsidRPr="00477AB5" w:rsidRDefault="00EB6306" w:rsidP="00EB6306">
            <w:pPr>
              <w:ind w:left="6"/>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具体的な施策に実施項目と実施期間を設定</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【新規】</w:t>
            </w:r>
          </w:p>
          <w:p w:rsidR="00EB6306"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・各取り組み項目に市の担当部と実施期間の目安を加え、実効性を持たせた</w:t>
            </w:r>
            <w:r>
              <w:rPr>
                <w:rFonts w:ascii="ＭＳ 明朝" w:hAnsi="ＭＳ 明朝" w:hint="eastAsia"/>
                <w:sz w:val="24"/>
                <w:szCs w:val="24"/>
              </w:rPr>
              <w:t>。</w:t>
            </w:r>
          </w:p>
          <w:p w:rsidR="00EB6306" w:rsidRDefault="00EB6306" w:rsidP="00EB6306">
            <w:pPr>
              <w:ind w:leftChars="3" w:left="246" w:hangingChars="100" w:hanging="240"/>
              <w:rPr>
                <w:rFonts w:ascii="ＭＳ 明朝" w:hAnsi="ＭＳ 明朝"/>
                <w:sz w:val="24"/>
                <w:szCs w:val="24"/>
              </w:rPr>
            </w:pPr>
            <w:r w:rsidRPr="00477AB5">
              <w:rPr>
                <w:rFonts w:ascii="ＭＳ 明朝" w:hAnsi="ＭＳ 明朝" w:hint="eastAsia"/>
                <w:sz w:val="24"/>
                <w:szCs w:val="24"/>
              </w:rPr>
              <w:t xml:space="preserve">　○通常業務、集中実施するものなど</w:t>
            </w:r>
          </w:p>
          <w:p w:rsidR="00EB6306" w:rsidRPr="00477AB5" w:rsidRDefault="00EB6306" w:rsidP="00EB6306">
            <w:pPr>
              <w:ind w:leftChars="117" w:left="246" w:firstLineChars="1300" w:firstLine="3120"/>
              <w:rPr>
                <w:rFonts w:ascii="ＭＳ 明朝" w:hAnsi="ＭＳ 明朝"/>
                <w:sz w:val="24"/>
                <w:szCs w:val="24"/>
              </w:rPr>
            </w:pPr>
            <w:r w:rsidRPr="00477AB5">
              <w:rPr>
                <w:rFonts w:ascii="ＭＳ 明朝" w:hAnsi="ＭＳ 明朝" w:hint="eastAsia"/>
                <w:sz w:val="24"/>
                <w:szCs w:val="24"/>
              </w:rPr>
              <w:t>…「毎年」、「短期」</w:t>
            </w:r>
          </w:p>
          <w:p w:rsidR="00EB6306" w:rsidRDefault="00EB6306" w:rsidP="00EB6306">
            <w:pPr>
              <w:ind w:leftChars="117" w:left="2886" w:hangingChars="1100" w:hanging="2640"/>
              <w:rPr>
                <w:rFonts w:ascii="ＭＳ 明朝" w:hAnsi="ＭＳ 明朝"/>
                <w:sz w:val="24"/>
                <w:szCs w:val="24"/>
              </w:rPr>
            </w:pPr>
            <w:r w:rsidRPr="00477AB5">
              <w:rPr>
                <w:rFonts w:ascii="ＭＳ 明朝" w:hAnsi="ＭＳ 明朝" w:hint="eastAsia"/>
                <w:sz w:val="24"/>
                <w:szCs w:val="24"/>
              </w:rPr>
              <w:t>○システム、施設、基盤整備等に係るもの</w:t>
            </w:r>
            <w:r>
              <w:rPr>
                <w:rFonts w:ascii="ＭＳ 明朝" w:hAnsi="ＭＳ 明朝" w:hint="eastAsia"/>
                <w:sz w:val="24"/>
                <w:szCs w:val="24"/>
              </w:rPr>
              <w:t>など</w:t>
            </w:r>
          </w:p>
          <w:p w:rsidR="00EB6306" w:rsidRDefault="00EB6306" w:rsidP="00EB6306">
            <w:pPr>
              <w:ind w:leftChars="1371" w:left="2879" w:firstLineChars="200" w:firstLine="480"/>
              <w:rPr>
                <w:rFonts w:ascii="ＭＳ 明朝" w:hAnsi="ＭＳ 明朝"/>
                <w:sz w:val="24"/>
                <w:szCs w:val="24"/>
              </w:rPr>
            </w:pPr>
            <w:r w:rsidRPr="00477AB5">
              <w:rPr>
                <w:rFonts w:ascii="ＭＳ 明朝" w:hAnsi="ＭＳ 明朝" w:hint="eastAsia"/>
                <w:sz w:val="24"/>
                <w:szCs w:val="24"/>
              </w:rPr>
              <w:t>…「中期」、「長期」</w:t>
            </w:r>
          </w:p>
          <w:p w:rsidR="00EB6306" w:rsidRDefault="00EB6306" w:rsidP="00EB6306">
            <w:pPr>
              <w:ind w:leftChars="1371" w:left="2879" w:firstLineChars="200" w:firstLine="480"/>
              <w:rPr>
                <w:rFonts w:ascii="ＭＳ 明朝" w:hAnsi="ＭＳ 明朝"/>
                <w:sz w:val="24"/>
                <w:szCs w:val="24"/>
              </w:rPr>
            </w:pPr>
          </w:p>
          <w:p w:rsidR="00EB6306" w:rsidRDefault="00EB6306" w:rsidP="00EB6306">
            <w:pPr>
              <w:ind w:leftChars="1371" w:left="2879" w:firstLineChars="200" w:firstLine="480"/>
              <w:rPr>
                <w:rFonts w:ascii="ＭＳ 明朝" w:hAnsi="ＭＳ 明朝"/>
                <w:sz w:val="24"/>
                <w:szCs w:val="24"/>
              </w:rPr>
            </w:pPr>
          </w:p>
          <w:p w:rsidR="00EB6306" w:rsidRPr="00477AB5" w:rsidRDefault="00EB6306" w:rsidP="00EB6306">
            <w:pPr>
              <w:ind w:leftChars="1371" w:left="2879" w:firstLineChars="200" w:firstLine="480"/>
              <w:rPr>
                <w:rFonts w:ascii="ＭＳ 明朝" w:hAnsi="ＭＳ 明朝"/>
                <w:sz w:val="24"/>
                <w:szCs w:val="24"/>
              </w:rPr>
            </w:pPr>
          </w:p>
          <w:p w:rsidR="00EB6306" w:rsidRPr="00477AB5" w:rsidRDefault="00EB6306" w:rsidP="00EB6306">
            <w:pPr>
              <w:ind w:right="960"/>
              <w:jc w:val="right"/>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lastRenderedPageBreak/>
              <w:t>「住民との協働による防災力の向上」に係る章の設置</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【新規】</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・これまで、「防災等に関する学習等の充実」</w:t>
            </w:r>
            <w:r>
              <w:rPr>
                <w:rFonts w:ascii="ＭＳ 明朝" w:hAnsi="ＭＳ 明朝" w:hint="eastAsia"/>
                <w:sz w:val="24"/>
                <w:szCs w:val="24"/>
              </w:rPr>
              <w:t>という一つ節</w:t>
            </w:r>
            <w:r w:rsidRPr="00477AB5">
              <w:rPr>
                <w:rFonts w:ascii="ＭＳ 明朝" w:hAnsi="ＭＳ 明朝" w:hint="eastAsia"/>
                <w:sz w:val="24"/>
                <w:szCs w:val="24"/>
              </w:rPr>
              <w:t>に記載されていた「住民の防災力の向上」、「家庭における防災力の向上」「学校における防災力の向上」、「事業所の防災力の向上」について、それぞれ節として独立させるとともに、「自助」「共助」に関する取り組みを</w:t>
            </w:r>
            <w:r>
              <w:rPr>
                <w:rFonts w:ascii="ＭＳ 明朝" w:hAnsi="ＭＳ 明朝" w:hint="eastAsia"/>
                <w:sz w:val="24"/>
                <w:szCs w:val="24"/>
              </w:rPr>
              <w:t>記載した。</w:t>
            </w:r>
          </w:p>
          <w:p w:rsidR="00EB6306" w:rsidRPr="00726039" w:rsidRDefault="00EB6306" w:rsidP="00EB6306">
            <w:pPr>
              <w:ind w:leftChars="300" w:left="884" w:hangingChars="106" w:hanging="254"/>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 xml:space="preserve">「災害に強いまちづくり」に係る章の設置　　</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【新規】</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主に</w:t>
            </w:r>
            <w:r w:rsidRPr="00477AB5">
              <w:rPr>
                <w:rFonts w:ascii="ＭＳ 明朝" w:hAnsi="ＭＳ 明朝" w:hint="eastAsia"/>
                <w:sz w:val="24"/>
                <w:szCs w:val="24"/>
              </w:rPr>
              <w:t>都市基盤</w:t>
            </w:r>
            <w:r>
              <w:rPr>
                <w:rFonts w:ascii="ＭＳ 明朝" w:hAnsi="ＭＳ 明朝" w:hint="eastAsia"/>
                <w:sz w:val="24"/>
                <w:szCs w:val="24"/>
              </w:rPr>
              <w:t>等のハード対策による災害予防</w:t>
            </w:r>
            <w:r w:rsidRPr="00477AB5">
              <w:rPr>
                <w:rFonts w:ascii="ＭＳ 明朝" w:hAnsi="ＭＳ 明朝" w:hint="eastAsia"/>
                <w:sz w:val="24"/>
                <w:szCs w:val="24"/>
              </w:rPr>
              <w:t>に関する事項について</w:t>
            </w:r>
            <w:r>
              <w:rPr>
                <w:rFonts w:ascii="ＭＳ 明朝" w:hAnsi="ＭＳ 明朝" w:hint="eastAsia"/>
                <w:sz w:val="24"/>
                <w:szCs w:val="24"/>
              </w:rPr>
              <w:t>集約し</w:t>
            </w:r>
            <w:r w:rsidRPr="00477AB5">
              <w:rPr>
                <w:rFonts w:ascii="ＭＳ 明朝" w:hAnsi="ＭＳ 明朝" w:hint="eastAsia"/>
                <w:sz w:val="24"/>
                <w:szCs w:val="24"/>
              </w:rPr>
              <w:t>、「災害に強いまちづくり」として、関係する各節を整理</w:t>
            </w:r>
            <w:r>
              <w:rPr>
                <w:rFonts w:ascii="ＭＳ 明朝" w:hAnsi="ＭＳ 明朝" w:hint="eastAsia"/>
                <w:sz w:val="24"/>
                <w:szCs w:val="24"/>
              </w:rPr>
              <w:t>した。</w:t>
            </w:r>
          </w:p>
          <w:p w:rsidR="00EB6306" w:rsidRPr="00477AB5" w:rsidRDefault="00EB6306" w:rsidP="00EB6306">
            <w:pPr>
              <w:ind w:left="6"/>
              <w:rPr>
                <w:rFonts w:ascii="ＭＳ 明朝" w:hAnsi="ＭＳ 明朝"/>
                <w:sz w:val="24"/>
                <w:szCs w:val="24"/>
              </w:rPr>
            </w:pPr>
          </w:p>
          <w:p w:rsidR="00EB6306" w:rsidRPr="00B30163" w:rsidRDefault="00EB6306" w:rsidP="00EB6306">
            <w:pPr>
              <w:rPr>
                <w:rFonts w:ascii="ＭＳ ゴシック" w:eastAsia="ＭＳ ゴシック" w:hAnsi="ＭＳ ゴシック"/>
                <w:sz w:val="24"/>
                <w:szCs w:val="24"/>
              </w:rPr>
            </w:pPr>
            <w:r w:rsidRPr="00B30163">
              <w:rPr>
                <w:rFonts w:ascii="ＭＳ ゴシック" w:eastAsia="ＭＳ ゴシック" w:hAnsi="ＭＳ ゴシック" w:hint="eastAsia"/>
                <w:sz w:val="24"/>
                <w:szCs w:val="24"/>
              </w:rPr>
              <w:t xml:space="preserve">「防災拠点の整備」に関する節の修正　　</w:t>
            </w:r>
            <w:r>
              <w:rPr>
                <w:rFonts w:ascii="ＭＳ ゴシック" w:eastAsia="ＭＳ ゴシック" w:hAnsi="ＭＳ ゴシック" w:hint="eastAsia"/>
                <w:sz w:val="24"/>
                <w:szCs w:val="24"/>
              </w:rPr>
              <w:t xml:space="preserve">　　　　　</w:t>
            </w:r>
            <w:r w:rsidRPr="00B30163">
              <w:rPr>
                <w:rFonts w:ascii="ＭＳ ゴシック" w:eastAsia="ＭＳ ゴシック" w:hAnsi="ＭＳ ゴシック" w:hint="eastAsia"/>
                <w:sz w:val="24"/>
                <w:szCs w:val="24"/>
              </w:rPr>
              <w:t>【修正】</w:t>
            </w:r>
          </w:p>
          <w:p w:rsidR="00EB6306" w:rsidRPr="00B30163" w:rsidRDefault="00EB6306" w:rsidP="00EB6306">
            <w:pPr>
              <w:ind w:left="240" w:hangingChars="100" w:hanging="240"/>
              <w:rPr>
                <w:rFonts w:ascii="ＭＳ 明朝" w:hAnsi="ＭＳ 明朝"/>
                <w:sz w:val="24"/>
                <w:szCs w:val="24"/>
              </w:rPr>
            </w:pPr>
            <w:r w:rsidRPr="00B30163">
              <w:rPr>
                <w:rFonts w:ascii="ＭＳ 明朝" w:hAnsi="ＭＳ 明朝" w:hint="eastAsia"/>
                <w:sz w:val="24"/>
                <w:szCs w:val="24"/>
              </w:rPr>
              <w:t>・県及び市の防災拠点の整備状況から、地域防災拠点、コミュニティ防災拠点の整備、広域防災拠点との</w:t>
            </w:r>
            <w:r>
              <w:rPr>
                <w:rFonts w:ascii="ＭＳ 明朝" w:hAnsi="ＭＳ 明朝" w:hint="eastAsia"/>
                <w:sz w:val="24"/>
                <w:szCs w:val="24"/>
              </w:rPr>
              <w:t xml:space="preserve">　</w:t>
            </w:r>
            <w:r w:rsidRPr="00B30163">
              <w:rPr>
                <w:rFonts w:ascii="ＭＳ 明朝" w:hAnsi="ＭＳ 明朝" w:hint="eastAsia"/>
                <w:sz w:val="24"/>
                <w:szCs w:val="24"/>
              </w:rPr>
              <w:t>連携について記載を修正した。</w:t>
            </w:r>
          </w:p>
          <w:p w:rsidR="00EB6306" w:rsidRPr="00B30163" w:rsidRDefault="00EB6306" w:rsidP="00EB6306">
            <w:pPr>
              <w:ind w:left="240" w:hangingChars="100" w:hanging="240"/>
              <w:rPr>
                <w:rFonts w:ascii="ＭＳ 明朝" w:hAnsi="ＭＳ 明朝"/>
                <w:sz w:val="24"/>
                <w:szCs w:val="24"/>
              </w:rPr>
            </w:pPr>
            <w:r w:rsidRPr="00B30163">
              <w:rPr>
                <w:rFonts w:ascii="ＭＳ 明朝" w:hAnsi="ＭＳ 明朝" w:hint="eastAsia"/>
                <w:sz w:val="24"/>
                <w:szCs w:val="24"/>
              </w:rPr>
              <w:t>・防災行政無線についても防災基盤整備事業計画に記載</w:t>
            </w:r>
            <w:r>
              <w:rPr>
                <w:rFonts w:ascii="ＭＳ 明朝" w:hAnsi="ＭＳ 明朝" w:hint="eastAsia"/>
                <w:sz w:val="24"/>
                <w:szCs w:val="24"/>
              </w:rPr>
              <w:t>した</w:t>
            </w:r>
            <w:r w:rsidRPr="00B30163">
              <w:rPr>
                <w:rFonts w:ascii="ＭＳ 明朝" w:hAnsi="ＭＳ 明朝" w:hint="eastAsia"/>
                <w:sz w:val="24"/>
                <w:szCs w:val="24"/>
              </w:rPr>
              <w:t>。</w:t>
            </w:r>
          </w:p>
          <w:p w:rsidR="00EB6306" w:rsidRDefault="00EB6306" w:rsidP="00EB6306">
            <w:pPr>
              <w:rPr>
                <w:rFonts w:ascii="ＭＳ ゴシック" w:eastAsia="ＭＳ ゴシック" w:hAnsi="ＭＳ ゴシック"/>
                <w:sz w:val="24"/>
                <w:szCs w:val="24"/>
              </w:rPr>
            </w:pPr>
          </w:p>
          <w:p w:rsidR="00EB6306"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「洪水・高潮災害予防対策」に関する節の修正　　　【修正】</w:t>
            </w:r>
          </w:p>
          <w:p w:rsidR="00EB6306" w:rsidRDefault="00EB6306" w:rsidP="00EB6306">
            <w:pPr>
              <w:rPr>
                <w:rFonts w:ascii="ＭＳ 明朝" w:hAnsi="ＭＳ 明朝"/>
                <w:sz w:val="24"/>
                <w:szCs w:val="24"/>
              </w:rPr>
            </w:pPr>
            <w:r w:rsidRPr="00F42A3A">
              <w:rPr>
                <w:rFonts w:ascii="ＭＳ 明朝" w:hAnsi="ＭＳ 明朝" w:hint="eastAsia"/>
                <w:sz w:val="24"/>
                <w:szCs w:val="24"/>
              </w:rPr>
              <w:t>・</w:t>
            </w:r>
            <w:r>
              <w:rPr>
                <w:rFonts w:ascii="ＭＳ 明朝" w:hAnsi="ＭＳ 明朝" w:hint="eastAsia"/>
                <w:sz w:val="24"/>
                <w:szCs w:val="24"/>
              </w:rPr>
              <w:t>洪水・高潮災害を防止するための対策等を記載</w:t>
            </w:r>
          </w:p>
          <w:p w:rsidR="00EB6306" w:rsidRPr="00F42A3A" w:rsidRDefault="00EB6306" w:rsidP="00EB6306">
            <w:pPr>
              <w:ind w:left="240" w:hangingChars="100" w:hanging="240"/>
              <w:rPr>
                <w:rFonts w:ascii="ＭＳ 明朝" w:hAnsi="ＭＳ 明朝"/>
                <w:sz w:val="24"/>
                <w:szCs w:val="24"/>
              </w:rPr>
            </w:pPr>
            <w:r>
              <w:rPr>
                <w:rFonts w:ascii="ＭＳ 明朝" w:hAnsi="ＭＳ 明朝" w:hint="eastAsia"/>
                <w:sz w:val="24"/>
                <w:szCs w:val="24"/>
              </w:rPr>
              <w:t xml:space="preserve">　河川・海岸施設等の整備推進を県及び関係機関と　協力して図ってきているが、現在課題となっている高潮対策について、要望箇所として記載した。</w:t>
            </w:r>
          </w:p>
          <w:p w:rsidR="00EB6306" w:rsidRPr="00F42A3A" w:rsidRDefault="00EB6306" w:rsidP="00EB6306">
            <w:pPr>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土砂災害警戒区域等の設定</w:t>
            </w:r>
            <w:r>
              <w:rPr>
                <w:rFonts w:ascii="ＭＳ ゴシック" w:eastAsia="ＭＳ ゴシック" w:hAnsi="ＭＳ ゴシック" w:hint="eastAsia"/>
                <w:sz w:val="24"/>
                <w:szCs w:val="24"/>
              </w:rPr>
              <w:t xml:space="preserve">に対する取り組み　　　　</w:t>
            </w:r>
            <w:r w:rsidRPr="00477AB5">
              <w:rPr>
                <w:rFonts w:ascii="ＭＳ ゴシック" w:eastAsia="ＭＳ ゴシック" w:hAnsi="ＭＳ ゴシック" w:hint="eastAsia"/>
                <w:sz w:val="24"/>
                <w:szCs w:val="24"/>
              </w:rPr>
              <w:t>【追加】</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・県と気象台が共同で発表する土砂災害警戒情報開始(平成19年8月）に伴い、情報伝達、警戒避難体制の整備、警戒避難に関する事項の住民への周知等に係る</w:t>
            </w:r>
            <w:r>
              <w:rPr>
                <w:rFonts w:ascii="ＭＳ 明朝" w:hAnsi="ＭＳ 明朝" w:hint="eastAsia"/>
                <w:sz w:val="24"/>
                <w:szCs w:val="24"/>
              </w:rPr>
              <w:t>項目</w:t>
            </w:r>
            <w:r w:rsidRPr="00477AB5">
              <w:rPr>
                <w:rFonts w:ascii="ＭＳ 明朝" w:hAnsi="ＭＳ 明朝" w:hint="eastAsia"/>
                <w:sz w:val="24"/>
                <w:szCs w:val="24"/>
              </w:rPr>
              <w:t>を追加</w:t>
            </w:r>
            <w:r>
              <w:rPr>
                <w:rFonts w:ascii="ＭＳ 明朝" w:hAnsi="ＭＳ 明朝" w:hint="eastAsia"/>
                <w:sz w:val="24"/>
                <w:szCs w:val="24"/>
              </w:rPr>
              <w:t>した。</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・警戒避難体制の整備について、</w:t>
            </w:r>
            <w:r>
              <w:rPr>
                <w:rFonts w:ascii="ＭＳ 明朝" w:hAnsi="ＭＳ 明朝" w:hint="eastAsia"/>
                <w:sz w:val="24"/>
                <w:szCs w:val="24"/>
              </w:rPr>
              <w:t>兵庫県土砂災害情報提供システム</w:t>
            </w:r>
            <w:r w:rsidRPr="00477AB5">
              <w:rPr>
                <w:rFonts w:ascii="ＭＳ 明朝" w:hAnsi="ＭＳ 明朝" w:hint="eastAsia"/>
                <w:sz w:val="24"/>
                <w:szCs w:val="24"/>
              </w:rPr>
              <w:t>の運用について新たに</w:t>
            </w:r>
            <w:r>
              <w:rPr>
                <w:rFonts w:ascii="ＭＳ 明朝" w:hAnsi="ＭＳ 明朝" w:hint="eastAsia"/>
                <w:sz w:val="24"/>
                <w:szCs w:val="24"/>
              </w:rPr>
              <w:t>追加</w:t>
            </w:r>
            <w:r w:rsidRPr="00477AB5">
              <w:rPr>
                <w:rFonts w:ascii="ＭＳ 明朝" w:hAnsi="ＭＳ 明朝" w:hint="eastAsia"/>
                <w:sz w:val="24"/>
                <w:szCs w:val="24"/>
              </w:rPr>
              <w:t>し、現行の県システムとの整合を図</w:t>
            </w:r>
            <w:r>
              <w:rPr>
                <w:rFonts w:ascii="ＭＳ 明朝" w:hAnsi="ＭＳ 明朝" w:hint="eastAsia"/>
                <w:sz w:val="24"/>
                <w:szCs w:val="24"/>
              </w:rPr>
              <w:t>った。</w:t>
            </w:r>
          </w:p>
          <w:p w:rsidR="00EB6306"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・平成</w:t>
            </w:r>
            <w:r>
              <w:rPr>
                <w:rFonts w:ascii="ＭＳ 明朝" w:hAnsi="ＭＳ 明朝" w:hint="eastAsia"/>
                <w:sz w:val="24"/>
                <w:szCs w:val="24"/>
              </w:rPr>
              <w:t>19年度と</w:t>
            </w:r>
            <w:r w:rsidRPr="00477AB5">
              <w:rPr>
                <w:rFonts w:ascii="ＭＳ 明朝" w:hAnsi="ＭＳ 明朝" w:hint="eastAsia"/>
                <w:sz w:val="24"/>
                <w:szCs w:val="24"/>
              </w:rPr>
              <w:t>22年度に新たに県が指定した土砂災害警戒区域について明記</w:t>
            </w:r>
            <w:r>
              <w:rPr>
                <w:rFonts w:ascii="ＭＳ 明朝" w:hAnsi="ＭＳ 明朝" w:hint="eastAsia"/>
                <w:sz w:val="24"/>
                <w:szCs w:val="24"/>
              </w:rPr>
              <w:t>した。</w:t>
            </w:r>
          </w:p>
          <w:p w:rsidR="00EB6306" w:rsidRPr="00433638" w:rsidRDefault="00EB6306" w:rsidP="00EB6306">
            <w:pPr>
              <w:ind w:leftChars="114" w:left="239"/>
              <w:rPr>
                <w:rFonts w:asciiTheme="majorEastAsia" w:eastAsiaTheme="majorEastAsia" w:hAnsiTheme="majorEastAsia"/>
                <w:sz w:val="24"/>
                <w:szCs w:val="24"/>
              </w:rPr>
            </w:pPr>
            <w:r w:rsidRPr="000703AA">
              <w:rPr>
                <w:rFonts w:asciiTheme="majorEastAsia" w:eastAsiaTheme="majorEastAsia" w:hAnsiTheme="majorEastAsia" w:hint="eastAsia"/>
                <w:w w:val="88"/>
                <w:kern w:val="0"/>
                <w:sz w:val="24"/>
                <w:szCs w:val="24"/>
                <w:fitText w:val="5280" w:id="22859776"/>
              </w:rPr>
              <w:t>（関連する警戒区域等の指定状況一覧は資料編に記載</w:t>
            </w:r>
            <w:r w:rsidRPr="000703AA">
              <w:rPr>
                <w:rFonts w:asciiTheme="majorEastAsia" w:eastAsiaTheme="majorEastAsia" w:hAnsiTheme="majorEastAsia" w:hint="eastAsia"/>
                <w:spacing w:val="15"/>
                <w:w w:val="88"/>
                <w:kern w:val="0"/>
                <w:sz w:val="24"/>
                <w:szCs w:val="24"/>
                <w:fitText w:val="5280" w:id="22859776"/>
              </w:rPr>
              <w:t>）</w:t>
            </w:r>
          </w:p>
          <w:p w:rsidR="00EB6306" w:rsidRDefault="00EB6306" w:rsidP="00EB6306">
            <w:pPr>
              <w:ind w:left="240" w:hangingChars="100" w:hanging="240"/>
              <w:rPr>
                <w:rFonts w:ascii="ＭＳ 明朝" w:hAnsi="ＭＳ 明朝"/>
                <w:sz w:val="24"/>
                <w:szCs w:val="24"/>
              </w:rPr>
            </w:pPr>
            <w:r>
              <w:rPr>
                <w:rFonts w:ascii="ＭＳ 明朝" w:hAnsi="ＭＳ 明朝" w:hint="eastAsia"/>
                <w:sz w:val="24"/>
                <w:szCs w:val="24"/>
              </w:rPr>
              <w:t>・啓発事業としてハザードマップを作成する。</w:t>
            </w:r>
          </w:p>
          <w:p w:rsidR="00EB6306" w:rsidRDefault="00EB6306" w:rsidP="00EB6306">
            <w:pPr>
              <w:ind w:left="240" w:hangingChars="100" w:hanging="240"/>
              <w:rPr>
                <w:rFonts w:ascii="ＭＳ 明朝" w:hAnsi="ＭＳ 明朝"/>
                <w:sz w:val="24"/>
                <w:szCs w:val="24"/>
              </w:rPr>
            </w:pPr>
            <w:r>
              <w:rPr>
                <w:rFonts w:ascii="ＭＳ 明朝" w:hAnsi="ＭＳ 明朝" w:hint="eastAsia"/>
                <w:sz w:val="24"/>
                <w:szCs w:val="24"/>
              </w:rPr>
              <w:t xml:space="preserve">　本資料「５地域防災計画改訂に関連する取り組み</w:t>
            </w:r>
          </w:p>
          <w:p w:rsidR="00EB6306" w:rsidRPr="00244144" w:rsidRDefault="00EB6306" w:rsidP="00EB6306">
            <w:pPr>
              <w:ind w:left="240" w:hangingChars="100" w:hanging="240"/>
              <w:rPr>
                <w:rFonts w:ascii="ＭＳ 明朝" w:hAnsi="ＭＳ 明朝"/>
                <w:sz w:val="24"/>
                <w:szCs w:val="24"/>
              </w:rPr>
            </w:pPr>
            <w:r>
              <w:rPr>
                <w:rFonts w:ascii="ＭＳ 明朝" w:hAnsi="ＭＳ 明朝" w:hint="eastAsia"/>
                <w:sz w:val="24"/>
                <w:szCs w:val="24"/>
              </w:rPr>
              <w:t xml:space="preserve">　（５）新たなハザードマップの策定」を参照</w:t>
            </w:r>
          </w:p>
          <w:p w:rsidR="00EB6306" w:rsidRPr="00433638" w:rsidRDefault="00EB6306" w:rsidP="00EB6306">
            <w:pPr>
              <w:ind w:left="6"/>
              <w:rPr>
                <w:rFonts w:asciiTheme="majorEastAsia" w:eastAsiaTheme="majorEastAsia" w:hAnsiTheme="majorEastAsia"/>
                <w:sz w:val="24"/>
                <w:szCs w:val="24"/>
              </w:rPr>
            </w:pPr>
            <w:r w:rsidRPr="00433638">
              <w:rPr>
                <w:rFonts w:asciiTheme="majorEastAsia" w:eastAsiaTheme="majorEastAsia" w:hAnsiTheme="majorEastAsia" w:hint="eastAsia"/>
                <w:sz w:val="24"/>
                <w:szCs w:val="24"/>
              </w:rPr>
              <w:lastRenderedPageBreak/>
              <w:t>ライフライン施設等の災害予防対策</w:t>
            </w:r>
            <w:r>
              <w:rPr>
                <w:rFonts w:asciiTheme="majorEastAsia" w:eastAsiaTheme="majorEastAsia" w:hAnsiTheme="majorEastAsia" w:hint="eastAsia"/>
                <w:sz w:val="24"/>
                <w:szCs w:val="24"/>
              </w:rPr>
              <w:t xml:space="preserve">　　　　　　　</w:t>
            </w:r>
            <w:r w:rsidRPr="00433638">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修正</w:t>
            </w:r>
            <w:r w:rsidRPr="00433638">
              <w:rPr>
                <w:rFonts w:asciiTheme="majorEastAsia" w:eastAsiaTheme="majorEastAsia" w:hAnsiTheme="majorEastAsia" w:hint="eastAsia"/>
                <w:sz w:val="24"/>
                <w:szCs w:val="24"/>
              </w:rPr>
              <w:t>】</w:t>
            </w:r>
          </w:p>
          <w:p w:rsidR="00EB6306" w:rsidRDefault="00EB6306" w:rsidP="00EB6306">
            <w:pPr>
              <w:ind w:leftChars="3" w:left="246" w:hangingChars="100" w:hanging="240"/>
              <w:rPr>
                <w:rFonts w:ascii="ＭＳ 明朝" w:hAnsi="ＭＳ 明朝"/>
                <w:sz w:val="24"/>
                <w:szCs w:val="24"/>
              </w:rPr>
            </w:pPr>
            <w:r>
              <w:rPr>
                <w:rFonts w:ascii="ＭＳ 明朝" w:hAnsi="ＭＳ 明朝" w:hint="eastAsia"/>
                <w:sz w:val="24"/>
                <w:szCs w:val="24"/>
              </w:rPr>
              <w:t>・原則として従来からの取り組みを継承した内容とし関係各機関からの時点修正を反映した。</w:t>
            </w:r>
          </w:p>
          <w:p w:rsidR="00EB6306"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244144">
              <w:rPr>
                <w:rFonts w:ascii="ＭＳ ゴシック" w:eastAsia="ＭＳ ゴシック" w:hAnsi="ＭＳ ゴシック" w:hint="eastAsia"/>
                <w:kern w:val="0"/>
                <w:sz w:val="24"/>
                <w:szCs w:val="24"/>
              </w:rPr>
              <w:t>「的確な防災情報処理の実施」に係る章の設置</w:t>
            </w:r>
            <w:r>
              <w:rPr>
                <w:rFonts w:ascii="ＭＳ ゴシック" w:eastAsia="ＭＳ ゴシック" w:hAnsi="ＭＳ ゴシック" w:hint="eastAsia"/>
                <w:kern w:val="0"/>
                <w:sz w:val="24"/>
                <w:szCs w:val="24"/>
              </w:rPr>
              <w:t xml:space="preserve">　　</w:t>
            </w:r>
            <w:r w:rsidRPr="00477AB5">
              <w:rPr>
                <w:rFonts w:ascii="ＭＳ ゴシック" w:eastAsia="ＭＳ ゴシック" w:hAnsi="ＭＳ ゴシック" w:hint="eastAsia"/>
                <w:sz w:val="24"/>
                <w:szCs w:val="24"/>
              </w:rPr>
              <w:t>【新規】</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・近年の防災情報技術の進展に伴い、既存の情報収集・伝達体制の強化を進める一方で、災害に対する教訓を踏まえ、</w:t>
            </w:r>
            <w:r>
              <w:rPr>
                <w:rFonts w:ascii="ＭＳ 明朝" w:hAnsi="ＭＳ 明朝" w:hint="eastAsia"/>
                <w:sz w:val="24"/>
                <w:szCs w:val="24"/>
              </w:rPr>
              <w:t>多様な</w:t>
            </w:r>
            <w:r w:rsidRPr="00477AB5">
              <w:rPr>
                <w:rFonts w:ascii="ＭＳ 明朝" w:hAnsi="ＭＳ 明朝" w:hint="eastAsia"/>
                <w:sz w:val="24"/>
                <w:szCs w:val="24"/>
              </w:rPr>
              <w:t>情報提供方法の導入の検討の必要性もあることから、防災情報処理に関する章を追加</w:t>
            </w:r>
            <w:r>
              <w:rPr>
                <w:rFonts w:ascii="ＭＳ 明朝" w:hAnsi="ＭＳ 明朝" w:hint="eastAsia"/>
                <w:sz w:val="24"/>
                <w:szCs w:val="24"/>
              </w:rPr>
              <w:t>した。</w:t>
            </w:r>
          </w:p>
          <w:p w:rsidR="00EB6306" w:rsidRDefault="00EB6306" w:rsidP="00EB6306">
            <w:pPr>
              <w:ind w:left="6"/>
              <w:rPr>
                <w:rFonts w:ascii="ＭＳ 明朝" w:hAnsi="ＭＳ 明朝"/>
                <w:sz w:val="24"/>
                <w:szCs w:val="24"/>
              </w:rPr>
            </w:pPr>
          </w:p>
          <w:p w:rsidR="00EB6306" w:rsidRPr="00433638" w:rsidRDefault="00EB6306" w:rsidP="00EB6306">
            <w:pPr>
              <w:ind w:left="6"/>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433638">
              <w:rPr>
                <w:rFonts w:asciiTheme="majorEastAsia" w:eastAsiaTheme="majorEastAsia" w:hAnsiTheme="majorEastAsia" w:hint="eastAsia"/>
                <w:sz w:val="24"/>
                <w:szCs w:val="24"/>
              </w:rPr>
              <w:t>通信機器・施設の整備・運用</w:t>
            </w:r>
            <w:r>
              <w:rPr>
                <w:rFonts w:asciiTheme="majorEastAsia" w:eastAsiaTheme="majorEastAsia" w:hAnsiTheme="majorEastAsia" w:hint="eastAsia"/>
                <w:sz w:val="24"/>
                <w:szCs w:val="24"/>
              </w:rPr>
              <w:t>」に係る節の修正</w:t>
            </w:r>
          </w:p>
          <w:p w:rsidR="00EB6306" w:rsidRDefault="00EB6306" w:rsidP="00EB6306">
            <w:pPr>
              <w:ind w:leftChars="3" w:left="246" w:hangingChars="100" w:hanging="240"/>
              <w:rPr>
                <w:rFonts w:ascii="ＭＳ 明朝" w:hAnsi="ＭＳ 明朝"/>
                <w:sz w:val="24"/>
                <w:szCs w:val="24"/>
              </w:rPr>
            </w:pPr>
            <w:r>
              <w:rPr>
                <w:rFonts w:ascii="ＭＳ 明朝" w:hAnsi="ＭＳ 明朝" w:hint="eastAsia"/>
                <w:sz w:val="24"/>
                <w:szCs w:val="24"/>
              </w:rPr>
              <w:t>・これまでの災害を教訓とし、迅速に防災情報が提供できる体制を確立するため、防災行政無線の整備やＪ－ＡＬＥＲＴとの連携検討、エリアメールの活用や注意喚起看板設置に関する記述等を追加した。</w:t>
            </w:r>
          </w:p>
          <w:p w:rsidR="00EB6306" w:rsidRPr="00433638"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事故災害に関する情報収集・伝達体制の整備</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追加</w:t>
            </w:r>
            <w:r>
              <w:rPr>
                <w:rFonts w:ascii="ＭＳ ゴシック" w:eastAsia="ＭＳ ゴシック" w:hAnsi="ＭＳ ゴシック" w:hint="eastAsia"/>
                <w:sz w:val="24"/>
                <w:szCs w:val="24"/>
              </w:rPr>
              <w:t>】</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・これまで規定がなかった、</w:t>
            </w:r>
            <w:r>
              <w:rPr>
                <w:rFonts w:ascii="ＭＳ 明朝" w:hAnsi="ＭＳ 明朝" w:hint="eastAsia"/>
                <w:sz w:val="24"/>
                <w:szCs w:val="24"/>
              </w:rPr>
              <w:t>原子力事故情報等の収集体制について追加した。（情報収集・伝達のために必要となる測定体制についても追加した。）</w:t>
            </w:r>
          </w:p>
          <w:p w:rsidR="00EB6306" w:rsidRPr="00477AB5"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被災者支援システム構築の検討</w:t>
            </w:r>
            <w:r>
              <w:rPr>
                <w:rFonts w:ascii="ＭＳ ゴシック" w:eastAsia="ＭＳ ゴシック" w:hAnsi="ＭＳ ゴシック" w:hint="eastAsia"/>
                <w:sz w:val="24"/>
                <w:szCs w:val="24"/>
              </w:rPr>
              <w:t xml:space="preserve">　　　　　　　　　【</w:t>
            </w:r>
            <w:r w:rsidRPr="00477AB5">
              <w:rPr>
                <w:rFonts w:ascii="ＭＳ ゴシック" w:eastAsia="ＭＳ ゴシック" w:hAnsi="ＭＳ ゴシック" w:hint="eastAsia"/>
                <w:sz w:val="24"/>
                <w:szCs w:val="24"/>
              </w:rPr>
              <w:t>追加</w:t>
            </w:r>
            <w:r>
              <w:rPr>
                <w:rFonts w:ascii="ＭＳ ゴシック" w:eastAsia="ＭＳ ゴシック" w:hAnsi="ＭＳ ゴシック" w:hint="eastAsia"/>
                <w:sz w:val="24"/>
                <w:szCs w:val="24"/>
              </w:rPr>
              <w:t>】</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・東日本大震災の被災地でも導入が進み、円滑な罹災証明書の発行などに役立てられ、全国的に関心が高まり、国も整備を進めている「被災者支援システム構築の検討」について追加した。</w:t>
            </w:r>
          </w:p>
          <w:p w:rsidR="00EB6306" w:rsidRPr="00477AB5"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「災害対応能力の向上」に係る章の新設</w:t>
            </w:r>
            <w:r>
              <w:rPr>
                <w:rFonts w:ascii="ＭＳ ゴシック" w:eastAsia="ＭＳ ゴシック" w:hAnsi="ＭＳ ゴシック" w:hint="eastAsia"/>
                <w:sz w:val="24"/>
                <w:szCs w:val="24"/>
              </w:rPr>
              <w:t xml:space="preserve">　　　　　【新規】</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・市の組織体制や、広域との連携等の事項に関する章を追加</w:t>
            </w:r>
            <w:r>
              <w:rPr>
                <w:rFonts w:ascii="ＭＳ 明朝" w:hAnsi="ＭＳ 明朝" w:hint="eastAsia"/>
                <w:sz w:val="24"/>
                <w:szCs w:val="24"/>
              </w:rPr>
              <w:t>し、更なる連携強化を図ることとする。</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・資料編に協定内容を記載し、災害時の広域連携を迅速に進めることを可能とする</w:t>
            </w:r>
            <w:r>
              <w:rPr>
                <w:rFonts w:ascii="ＭＳ 明朝" w:hAnsi="ＭＳ 明朝" w:hint="eastAsia"/>
                <w:sz w:val="24"/>
                <w:szCs w:val="24"/>
              </w:rPr>
              <w:t>。</w:t>
            </w:r>
          </w:p>
          <w:p w:rsidR="00EB6306" w:rsidRDefault="00EB6306" w:rsidP="00EB6306">
            <w:pPr>
              <w:ind w:left="6"/>
              <w:rPr>
                <w:rFonts w:asciiTheme="majorEastAsia" w:eastAsiaTheme="majorEastAsia" w:hAnsiTheme="majorEastAsia"/>
                <w:sz w:val="24"/>
                <w:szCs w:val="24"/>
              </w:rPr>
            </w:pPr>
          </w:p>
          <w:p w:rsidR="00EB6306" w:rsidRPr="00B30163" w:rsidRDefault="00EB6306" w:rsidP="00EB6306">
            <w:pPr>
              <w:ind w:left="6"/>
              <w:rPr>
                <w:rFonts w:asciiTheme="majorEastAsia" w:eastAsiaTheme="majorEastAsia" w:hAnsiTheme="majorEastAsia"/>
                <w:sz w:val="24"/>
                <w:szCs w:val="24"/>
              </w:rPr>
            </w:pPr>
            <w:r w:rsidRPr="00B30163">
              <w:rPr>
                <w:rFonts w:asciiTheme="majorEastAsia" w:eastAsiaTheme="majorEastAsia" w:hAnsiTheme="majorEastAsia" w:hint="eastAsia"/>
                <w:sz w:val="24"/>
                <w:szCs w:val="24"/>
              </w:rPr>
              <w:t xml:space="preserve">組織体制の整備　　　　　　　　　　　　　</w:t>
            </w:r>
            <w:r>
              <w:rPr>
                <w:rFonts w:asciiTheme="majorEastAsia" w:eastAsiaTheme="majorEastAsia" w:hAnsiTheme="majorEastAsia" w:hint="eastAsia"/>
                <w:sz w:val="24"/>
                <w:szCs w:val="24"/>
              </w:rPr>
              <w:t xml:space="preserve">　　　</w:t>
            </w:r>
            <w:r w:rsidRPr="00B30163">
              <w:rPr>
                <w:rFonts w:asciiTheme="majorEastAsia" w:eastAsiaTheme="majorEastAsia" w:hAnsiTheme="majorEastAsia" w:hint="eastAsia"/>
                <w:sz w:val="24"/>
                <w:szCs w:val="24"/>
              </w:rPr>
              <w:t>【新規】</w:t>
            </w:r>
          </w:p>
          <w:p w:rsidR="00EB6306" w:rsidRDefault="00EB6306" w:rsidP="00EB6306">
            <w:pPr>
              <w:ind w:leftChars="3" w:left="246" w:hangingChars="100" w:hanging="240"/>
              <w:rPr>
                <w:rFonts w:ascii="ＭＳ 明朝" w:hAnsi="ＭＳ 明朝"/>
                <w:sz w:val="24"/>
                <w:szCs w:val="24"/>
              </w:rPr>
            </w:pPr>
            <w:r>
              <w:rPr>
                <w:rFonts w:ascii="ＭＳ 明朝" w:hAnsi="ＭＳ 明朝" w:hint="eastAsia"/>
                <w:sz w:val="24"/>
                <w:szCs w:val="24"/>
              </w:rPr>
              <w:t>・地域防災計画改訂に合わせ、災害時業務継続計画　（ＢＣＰ）を策定し、職員に周知するとともに災害時の市民サービス維持を図る。</w:t>
            </w:r>
          </w:p>
          <w:p w:rsidR="00EB6306" w:rsidRPr="001449BE"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lastRenderedPageBreak/>
              <w:t>「災害の予防と被害軽減対策」に係る章の新設</w:t>
            </w:r>
            <w:r>
              <w:rPr>
                <w:rFonts w:ascii="ＭＳ ゴシック" w:eastAsia="ＭＳ ゴシック" w:hAnsi="ＭＳ ゴシック" w:hint="eastAsia"/>
                <w:sz w:val="24"/>
                <w:szCs w:val="24"/>
              </w:rPr>
              <w:t xml:space="preserve">　　【新規】</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これまでの４つの章に掲げた柱以外で災害の予防や被害軽減のため</w:t>
            </w:r>
            <w:r w:rsidRPr="00477AB5">
              <w:rPr>
                <w:rFonts w:ascii="ＭＳ 明朝" w:hAnsi="ＭＳ 明朝" w:hint="eastAsia"/>
                <w:sz w:val="24"/>
                <w:szCs w:val="24"/>
              </w:rPr>
              <w:t>、個別</w:t>
            </w:r>
            <w:r>
              <w:rPr>
                <w:rFonts w:ascii="ＭＳ 明朝" w:hAnsi="ＭＳ 明朝" w:hint="eastAsia"/>
                <w:sz w:val="24"/>
                <w:szCs w:val="24"/>
              </w:rPr>
              <w:t>の対応が必要な項目について、関係する各節</w:t>
            </w:r>
            <w:r w:rsidRPr="00477AB5">
              <w:rPr>
                <w:rFonts w:ascii="ＭＳ 明朝" w:hAnsi="ＭＳ 明朝" w:hint="eastAsia"/>
                <w:sz w:val="24"/>
                <w:szCs w:val="24"/>
              </w:rPr>
              <w:t>を整理した。</w:t>
            </w:r>
          </w:p>
          <w:p w:rsidR="00EB6306" w:rsidRDefault="00EB6306" w:rsidP="00EB6306">
            <w:pPr>
              <w:ind w:leftChars="3" w:left="246" w:hangingChars="100" w:hanging="240"/>
              <w:rPr>
                <w:rFonts w:ascii="ＭＳ 明朝" w:hAnsi="ＭＳ 明朝"/>
                <w:sz w:val="24"/>
                <w:szCs w:val="24"/>
              </w:rPr>
            </w:pPr>
            <w:r>
              <w:rPr>
                <w:rFonts w:ascii="ＭＳ 明朝" w:hAnsi="ＭＳ 明朝" w:hint="eastAsia"/>
                <w:sz w:val="24"/>
                <w:szCs w:val="24"/>
              </w:rPr>
              <w:t xml:space="preserve">　主に装備、備蓄、ソフト対応、各種災害に対する　　総合的な対策等に対して記載した。</w:t>
            </w:r>
          </w:p>
          <w:p w:rsidR="00EB6306" w:rsidRDefault="00EB6306" w:rsidP="00EB6306">
            <w:pPr>
              <w:ind w:left="6"/>
              <w:rPr>
                <w:rFonts w:ascii="ＭＳ 明朝" w:hAnsi="ＭＳ 明朝"/>
                <w:sz w:val="24"/>
                <w:szCs w:val="24"/>
              </w:rPr>
            </w:pPr>
          </w:p>
          <w:p w:rsidR="00EB6306" w:rsidRPr="00B30163" w:rsidRDefault="00EB6306" w:rsidP="00EB6306">
            <w:pPr>
              <w:ind w:left="6"/>
              <w:rPr>
                <w:rFonts w:asciiTheme="majorEastAsia" w:eastAsiaTheme="majorEastAsia" w:hAnsiTheme="majorEastAsia"/>
                <w:sz w:val="24"/>
                <w:szCs w:val="24"/>
              </w:rPr>
            </w:pPr>
            <w:r w:rsidRPr="00B30163">
              <w:rPr>
                <w:rFonts w:asciiTheme="majorEastAsia" w:eastAsiaTheme="majorEastAsia" w:hAnsiTheme="majorEastAsia" w:hint="eastAsia"/>
                <w:sz w:val="24"/>
                <w:szCs w:val="24"/>
              </w:rPr>
              <w:t xml:space="preserve">「消防施設・設備、消防体制の強化」　　</w:t>
            </w:r>
            <w:r>
              <w:rPr>
                <w:rFonts w:asciiTheme="majorEastAsia" w:eastAsiaTheme="majorEastAsia" w:hAnsiTheme="majorEastAsia" w:hint="eastAsia"/>
                <w:sz w:val="24"/>
                <w:szCs w:val="24"/>
              </w:rPr>
              <w:t xml:space="preserve">　　　</w:t>
            </w:r>
            <w:r w:rsidRPr="00B30163">
              <w:rPr>
                <w:rFonts w:asciiTheme="majorEastAsia" w:eastAsiaTheme="majorEastAsia" w:hAnsiTheme="majorEastAsia" w:hint="eastAsia"/>
                <w:sz w:val="24"/>
                <w:szCs w:val="24"/>
              </w:rPr>
              <w:t xml:space="preserve">　【追加】</w:t>
            </w:r>
          </w:p>
          <w:p w:rsidR="00EB6306" w:rsidRDefault="00EB6306" w:rsidP="00EB6306">
            <w:pPr>
              <w:ind w:leftChars="3" w:left="246" w:hangingChars="100" w:hanging="240"/>
              <w:rPr>
                <w:rFonts w:ascii="ＭＳ 明朝" w:hAnsi="ＭＳ 明朝"/>
                <w:sz w:val="24"/>
                <w:szCs w:val="24"/>
              </w:rPr>
            </w:pPr>
            <w:r>
              <w:rPr>
                <w:rFonts w:ascii="ＭＳ 明朝" w:hAnsi="ＭＳ 明朝" w:hint="eastAsia"/>
                <w:sz w:val="24"/>
                <w:szCs w:val="24"/>
              </w:rPr>
              <w:t>・消防団の強化・充実に関する記載を追加する。</w:t>
            </w:r>
          </w:p>
          <w:p w:rsidR="00EB6306" w:rsidRPr="00D24636" w:rsidRDefault="00EB6306" w:rsidP="00EB6306">
            <w:pPr>
              <w:ind w:left="6"/>
              <w:rPr>
                <w:rFonts w:ascii="ＭＳ 明朝" w:hAnsi="ＭＳ 明朝"/>
                <w:sz w:val="24"/>
                <w:szCs w:val="24"/>
              </w:rPr>
            </w:pPr>
          </w:p>
          <w:p w:rsidR="00EB6306" w:rsidRPr="00477AB5" w:rsidRDefault="00EB6306" w:rsidP="00EB6306">
            <w:pPr>
              <w:ind w:left="6"/>
              <w:rPr>
                <w:rFonts w:ascii="ＭＳ ゴシック" w:eastAsia="ＭＳ ゴシック" w:hAnsi="ＭＳ ゴシック"/>
                <w:sz w:val="24"/>
                <w:szCs w:val="24"/>
              </w:rPr>
            </w:pPr>
            <w:r>
              <w:rPr>
                <w:rFonts w:ascii="ＭＳ 明朝" w:hAnsi="ＭＳ 明朝" w:hint="eastAsia"/>
                <w:sz w:val="24"/>
                <w:szCs w:val="24"/>
              </w:rPr>
              <w:t xml:space="preserve">　</w:t>
            </w:r>
            <w:r w:rsidRPr="00477AB5">
              <w:rPr>
                <w:rFonts w:ascii="ＭＳ ゴシック" w:eastAsia="ＭＳ ゴシック" w:hAnsi="ＭＳ ゴシック" w:hint="eastAsia"/>
                <w:sz w:val="24"/>
                <w:szCs w:val="24"/>
              </w:rPr>
              <w:t>津波災害対策の強化</w:t>
            </w:r>
            <w:r>
              <w:rPr>
                <w:rFonts w:ascii="ＭＳ ゴシック" w:eastAsia="ＭＳ ゴシック" w:hAnsi="ＭＳ ゴシック" w:hint="eastAsia"/>
                <w:sz w:val="24"/>
                <w:szCs w:val="24"/>
              </w:rPr>
              <w:t xml:space="preserve">に係る節の修正　　　　　　</w:t>
            </w:r>
            <w:r w:rsidRPr="00477AB5">
              <w:rPr>
                <w:rFonts w:ascii="ＭＳ ゴシック" w:eastAsia="ＭＳ ゴシック" w:hAnsi="ＭＳ ゴシック" w:hint="eastAsia"/>
                <w:sz w:val="24"/>
                <w:szCs w:val="24"/>
              </w:rPr>
              <w:t>【修正】</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・東日本大震災を受け、地震津波防災対策の一層の強化を図る必要性があり、津波避難ビルの整備、津波防災訓練の実施、津波対応マニュアルの活用について追加</w:t>
            </w:r>
            <w:r>
              <w:rPr>
                <w:rFonts w:ascii="ＭＳ 明朝" w:hAnsi="ＭＳ 明朝" w:hint="eastAsia"/>
                <w:sz w:val="24"/>
                <w:szCs w:val="24"/>
              </w:rPr>
              <w:t>した。</w:t>
            </w:r>
          </w:p>
          <w:p w:rsidR="00EB6306" w:rsidRDefault="00EB6306" w:rsidP="00EB6306">
            <w:pPr>
              <w:ind w:leftChars="114" w:left="479" w:hangingChars="100" w:hanging="240"/>
              <w:rPr>
                <w:rFonts w:ascii="ＭＳ 明朝" w:hAnsi="ＭＳ 明朝"/>
                <w:sz w:val="24"/>
                <w:szCs w:val="24"/>
              </w:rPr>
            </w:pPr>
            <w:r>
              <w:rPr>
                <w:rFonts w:ascii="ＭＳ 明朝" w:hAnsi="ＭＳ 明朝" w:hint="eastAsia"/>
                <w:sz w:val="24"/>
                <w:szCs w:val="24"/>
              </w:rPr>
              <w:t>※県の示した警戒区域図、国の示した防災基本計画にある一時退避所についてもハザードマップに掲載する。</w:t>
            </w:r>
          </w:p>
          <w:p w:rsidR="00EB6306" w:rsidRDefault="00EB6306" w:rsidP="00EB6306">
            <w:pPr>
              <w:ind w:leftChars="114" w:left="479" w:hangingChars="100" w:hanging="240"/>
              <w:rPr>
                <w:rFonts w:ascii="ＭＳ 明朝" w:hAnsi="ＭＳ 明朝"/>
                <w:sz w:val="24"/>
                <w:szCs w:val="24"/>
              </w:rPr>
            </w:pPr>
            <w:r>
              <w:rPr>
                <w:rFonts w:ascii="ＭＳ 明朝" w:hAnsi="ＭＳ 明朝" w:hint="eastAsia"/>
                <w:sz w:val="24"/>
                <w:szCs w:val="24"/>
              </w:rPr>
              <w:t>※兵庫県の津波２倍（暫定的警戒区域）への対応はマニュアルに記載する。</w:t>
            </w:r>
          </w:p>
          <w:p w:rsidR="00EB6306" w:rsidRDefault="00EB6306" w:rsidP="00EB6306">
            <w:pPr>
              <w:ind w:left="240" w:hangingChars="100" w:hanging="240"/>
              <w:rPr>
                <w:rFonts w:ascii="ＭＳ 明朝" w:hAnsi="ＭＳ 明朝"/>
                <w:sz w:val="24"/>
                <w:szCs w:val="24"/>
              </w:rPr>
            </w:pPr>
          </w:p>
          <w:p w:rsidR="00EB6306" w:rsidRPr="00B30163" w:rsidRDefault="00EB6306" w:rsidP="00EB6306">
            <w:pPr>
              <w:rPr>
                <w:rFonts w:ascii="ＭＳ ゴシック" w:eastAsia="ＭＳ ゴシック" w:hAnsi="ＭＳ ゴシック"/>
                <w:sz w:val="24"/>
                <w:szCs w:val="24"/>
              </w:rPr>
            </w:pPr>
            <w:r w:rsidRPr="00B30163">
              <w:rPr>
                <w:rFonts w:ascii="ＭＳ ゴシック" w:eastAsia="ＭＳ ゴシック" w:hAnsi="ＭＳ ゴシック" w:hint="eastAsia"/>
                <w:sz w:val="24"/>
                <w:szCs w:val="24"/>
              </w:rPr>
              <w:t>「海上災害対策」</w:t>
            </w:r>
            <w:r>
              <w:rPr>
                <w:rFonts w:ascii="ＭＳ ゴシック" w:eastAsia="ＭＳ ゴシック" w:hAnsi="ＭＳ ゴシック" w:hint="eastAsia"/>
                <w:sz w:val="24"/>
                <w:szCs w:val="24"/>
              </w:rPr>
              <w:t>に関する節の修正　　　　　　　【</w:t>
            </w:r>
            <w:r w:rsidRPr="00B30163">
              <w:rPr>
                <w:rFonts w:ascii="ＭＳ ゴシック" w:eastAsia="ＭＳ ゴシック" w:hAnsi="ＭＳ ゴシック" w:hint="eastAsia"/>
                <w:sz w:val="24"/>
                <w:szCs w:val="24"/>
              </w:rPr>
              <w:t>追加</w:t>
            </w:r>
            <w:r>
              <w:rPr>
                <w:rFonts w:ascii="ＭＳ ゴシック" w:eastAsia="ＭＳ ゴシック" w:hAnsi="ＭＳ ゴシック" w:hint="eastAsia"/>
                <w:sz w:val="24"/>
                <w:szCs w:val="24"/>
              </w:rPr>
              <w:t>】</w:t>
            </w:r>
          </w:p>
          <w:p w:rsidR="00EB6306" w:rsidRPr="00B30163" w:rsidRDefault="00EB6306" w:rsidP="00EB6306">
            <w:pPr>
              <w:ind w:left="240" w:hangingChars="100" w:hanging="240"/>
              <w:rPr>
                <w:rFonts w:ascii="ＭＳ 明朝" w:hAnsi="ＭＳ 明朝"/>
                <w:sz w:val="24"/>
                <w:szCs w:val="24"/>
              </w:rPr>
            </w:pPr>
            <w:r w:rsidRPr="00B30163">
              <w:rPr>
                <w:rFonts w:ascii="ＭＳ 明朝" w:hAnsi="ＭＳ 明朝" w:hint="eastAsia"/>
                <w:sz w:val="24"/>
                <w:szCs w:val="24"/>
              </w:rPr>
              <w:t>・</w:t>
            </w:r>
            <w:r>
              <w:rPr>
                <w:rFonts w:ascii="ＭＳ 明朝" w:hAnsi="ＭＳ 明朝" w:hint="eastAsia"/>
                <w:sz w:val="24"/>
                <w:szCs w:val="24"/>
              </w:rPr>
              <w:t>現計画の「海上流出油災害応急対応計画」内容に　　一部修正を行い</w:t>
            </w:r>
            <w:r w:rsidRPr="00B30163">
              <w:rPr>
                <w:rFonts w:ascii="ＭＳ 明朝" w:hAnsi="ＭＳ 明朝" w:hint="eastAsia"/>
                <w:sz w:val="24"/>
                <w:szCs w:val="24"/>
              </w:rPr>
              <w:t>、海上災害に係る節</w:t>
            </w:r>
            <w:r>
              <w:rPr>
                <w:rFonts w:ascii="ＭＳ 明朝" w:hAnsi="ＭＳ 明朝" w:hint="eastAsia"/>
                <w:sz w:val="24"/>
                <w:szCs w:val="24"/>
              </w:rPr>
              <w:t>とした。</w:t>
            </w:r>
          </w:p>
          <w:p w:rsidR="00EB6306" w:rsidRPr="00B30163" w:rsidRDefault="00EB6306" w:rsidP="00EB6306">
            <w:pPr>
              <w:ind w:left="240" w:hangingChars="100" w:hanging="240"/>
              <w:rPr>
                <w:rFonts w:ascii="ＭＳ 明朝" w:hAnsi="ＭＳ 明朝"/>
                <w:sz w:val="24"/>
                <w:szCs w:val="24"/>
              </w:rPr>
            </w:pPr>
            <w:r w:rsidRPr="00B30163">
              <w:rPr>
                <w:rFonts w:ascii="ＭＳ 明朝" w:hAnsi="ＭＳ 明朝" w:hint="eastAsia"/>
                <w:sz w:val="24"/>
                <w:szCs w:val="24"/>
              </w:rPr>
              <w:t>・海難による人身事故、重油等の流出事故に対する計画とし、関連法規等に基づき、各機関の責務や対応等について</w:t>
            </w:r>
            <w:r>
              <w:rPr>
                <w:rFonts w:ascii="ＭＳ 明朝" w:hAnsi="ＭＳ 明朝" w:hint="eastAsia"/>
                <w:sz w:val="24"/>
                <w:szCs w:val="24"/>
              </w:rPr>
              <w:t>追加した。</w:t>
            </w:r>
          </w:p>
          <w:p w:rsidR="00EB6306"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備蓄品について記述の追加　　　　　　　　　　　【追加】</w:t>
            </w:r>
          </w:p>
          <w:p w:rsidR="00EB6306" w:rsidRDefault="00EB6306" w:rsidP="00EB6306">
            <w:pPr>
              <w:ind w:left="240" w:hangingChars="100" w:hanging="240"/>
              <w:rPr>
                <w:rFonts w:ascii="ＭＳ 明朝" w:hAnsi="ＭＳ 明朝"/>
                <w:sz w:val="24"/>
                <w:szCs w:val="24"/>
              </w:rPr>
            </w:pPr>
            <w:r>
              <w:rPr>
                <w:rFonts w:ascii="ＭＳ 明朝" w:hAnsi="ＭＳ 明朝" w:hint="eastAsia"/>
                <w:sz w:val="24"/>
                <w:szCs w:val="24"/>
              </w:rPr>
              <w:t>・高齢者・乳幼児以外にも女性ニーズへの配慮に関して記載を追加した。</w:t>
            </w:r>
          </w:p>
          <w:p w:rsidR="00EB6306" w:rsidRPr="006A0667" w:rsidRDefault="00EB6306" w:rsidP="00EB6306">
            <w:pPr>
              <w:ind w:left="240" w:hangingChars="100" w:hanging="240"/>
              <w:rPr>
                <w:rFonts w:ascii="ＭＳ 明朝" w:hAnsi="ＭＳ 明朝"/>
                <w:sz w:val="24"/>
                <w:szCs w:val="24"/>
              </w:rPr>
            </w:pPr>
          </w:p>
          <w:p w:rsidR="00EB6306" w:rsidRPr="008A499D" w:rsidRDefault="00EB6306" w:rsidP="00EB6306">
            <w:pPr>
              <w:rPr>
                <w:rFonts w:asciiTheme="majorEastAsia" w:eastAsiaTheme="majorEastAsia" w:hAnsiTheme="majorEastAsia"/>
                <w:sz w:val="24"/>
                <w:szCs w:val="24"/>
              </w:rPr>
            </w:pPr>
            <w:r w:rsidRPr="008A499D">
              <w:rPr>
                <w:rFonts w:asciiTheme="majorEastAsia" w:eastAsiaTheme="majorEastAsia" w:hAnsiTheme="majorEastAsia" w:hint="eastAsia"/>
                <w:sz w:val="24"/>
                <w:szCs w:val="24"/>
              </w:rPr>
              <w:t>「被災宅地危険度判定制度の整備」の節を新設</w:t>
            </w:r>
            <w:r>
              <w:rPr>
                <w:rFonts w:asciiTheme="majorEastAsia" w:eastAsiaTheme="majorEastAsia" w:hAnsiTheme="majorEastAsia" w:hint="eastAsia"/>
                <w:sz w:val="24"/>
                <w:szCs w:val="24"/>
              </w:rPr>
              <w:t xml:space="preserve">　　</w:t>
            </w:r>
            <w:r w:rsidRPr="008A499D">
              <w:rPr>
                <w:rFonts w:asciiTheme="majorEastAsia" w:eastAsiaTheme="majorEastAsia" w:hAnsiTheme="majorEastAsia" w:hint="eastAsia"/>
                <w:sz w:val="24"/>
                <w:szCs w:val="24"/>
              </w:rPr>
              <w:t>【新規】</w:t>
            </w:r>
          </w:p>
          <w:p w:rsidR="00EB6306" w:rsidRDefault="00EB6306" w:rsidP="00EB6306">
            <w:pPr>
              <w:rPr>
                <w:rFonts w:ascii="ＭＳ 明朝" w:hAnsi="ＭＳ 明朝"/>
                <w:sz w:val="24"/>
                <w:szCs w:val="24"/>
              </w:rPr>
            </w:pPr>
            <w:r>
              <w:rPr>
                <w:rFonts w:ascii="ＭＳ 明朝" w:hAnsi="ＭＳ 明朝" w:hint="eastAsia"/>
                <w:sz w:val="24"/>
                <w:szCs w:val="24"/>
              </w:rPr>
              <w:t>・従来は被災建築物についての危険度判定であったが、宅地についても危険度判定の節を設けた。</w:t>
            </w:r>
          </w:p>
          <w:p w:rsidR="00EB6306" w:rsidRDefault="00EB6306" w:rsidP="00EB6306">
            <w:pPr>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「集落の孤立化対策」</w:t>
            </w:r>
            <w:r>
              <w:rPr>
                <w:rFonts w:ascii="ＭＳ ゴシック" w:eastAsia="ＭＳ ゴシック" w:hAnsi="ＭＳ ゴシック" w:hint="eastAsia"/>
                <w:sz w:val="24"/>
                <w:szCs w:val="24"/>
              </w:rPr>
              <w:t>に関する取り組み</w:t>
            </w:r>
            <w:r w:rsidRPr="00477AB5">
              <w:rPr>
                <w:rFonts w:ascii="ＭＳ ゴシック" w:eastAsia="ＭＳ ゴシック" w:hAnsi="ＭＳ ゴシック" w:hint="eastAsia"/>
                <w:sz w:val="24"/>
                <w:szCs w:val="24"/>
              </w:rPr>
              <w:t>追加</w:t>
            </w:r>
            <w:r>
              <w:rPr>
                <w:rFonts w:ascii="ＭＳ ゴシック" w:eastAsia="ＭＳ ゴシック" w:hAnsi="ＭＳ ゴシック" w:hint="eastAsia"/>
                <w:sz w:val="24"/>
                <w:szCs w:val="24"/>
              </w:rPr>
              <w:t xml:space="preserve">　　　【追加】</w:t>
            </w:r>
          </w:p>
          <w:p w:rsidR="00EB6306"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・孤立化の可能性のある集落名</w:t>
            </w:r>
            <w:r>
              <w:rPr>
                <w:rFonts w:ascii="ＭＳ 明朝" w:hAnsi="ＭＳ 明朝" w:hint="eastAsia"/>
                <w:sz w:val="24"/>
                <w:szCs w:val="24"/>
              </w:rPr>
              <w:t>（７集落）</w:t>
            </w:r>
            <w:r w:rsidRPr="00477AB5">
              <w:rPr>
                <w:rFonts w:ascii="ＭＳ 明朝" w:hAnsi="ＭＳ 明朝" w:hint="eastAsia"/>
                <w:sz w:val="24"/>
                <w:szCs w:val="24"/>
              </w:rPr>
              <w:t>を抽出し、</w:t>
            </w:r>
            <w:r>
              <w:rPr>
                <w:rFonts w:ascii="ＭＳ 明朝" w:hAnsi="ＭＳ 明朝" w:hint="eastAsia"/>
                <w:sz w:val="24"/>
                <w:szCs w:val="24"/>
              </w:rPr>
              <w:t>資料編に記載した。</w:t>
            </w:r>
          </w:p>
          <w:p w:rsidR="00EB6306" w:rsidRPr="00477AB5" w:rsidRDefault="00EB6306" w:rsidP="00EB6306">
            <w:pPr>
              <w:ind w:left="240" w:hangingChars="100" w:hanging="240"/>
              <w:rPr>
                <w:rFonts w:ascii="ＭＳ 明朝" w:hAnsi="ＭＳ 明朝"/>
                <w:sz w:val="24"/>
                <w:szCs w:val="24"/>
              </w:rPr>
            </w:pPr>
            <w:r>
              <w:rPr>
                <w:rFonts w:ascii="ＭＳ 明朝" w:hAnsi="ＭＳ 明朝" w:hint="eastAsia"/>
                <w:sz w:val="24"/>
                <w:szCs w:val="24"/>
              </w:rPr>
              <w:t>・</w:t>
            </w:r>
            <w:r w:rsidRPr="00477AB5">
              <w:rPr>
                <w:rFonts w:ascii="ＭＳ 明朝" w:hAnsi="ＭＳ 明朝" w:hint="eastAsia"/>
                <w:sz w:val="24"/>
                <w:szCs w:val="24"/>
              </w:rPr>
              <w:t>孤立化に備え、Ｎコードポジショナー、衛星携帯電話の配備等について追加</w:t>
            </w:r>
            <w:r>
              <w:rPr>
                <w:rFonts w:ascii="ＭＳ 明朝" w:hAnsi="ＭＳ 明朝" w:hint="eastAsia"/>
                <w:sz w:val="24"/>
                <w:szCs w:val="24"/>
              </w:rPr>
              <w:t>した。</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lastRenderedPageBreak/>
              <w:t>・「孤立化した場合の対応」について、ヘリコプターの出動を要請</w:t>
            </w:r>
            <w:r>
              <w:rPr>
                <w:rFonts w:ascii="ＭＳ 明朝" w:hAnsi="ＭＳ 明朝" w:hint="eastAsia"/>
                <w:sz w:val="24"/>
                <w:szCs w:val="24"/>
              </w:rPr>
              <w:t>など支援内容について</w:t>
            </w:r>
            <w:r w:rsidRPr="00477AB5">
              <w:rPr>
                <w:rFonts w:ascii="ＭＳ 明朝" w:hAnsi="ＭＳ 明朝" w:hint="eastAsia"/>
                <w:sz w:val="24"/>
                <w:szCs w:val="24"/>
              </w:rPr>
              <w:t>追加</w:t>
            </w:r>
            <w:r>
              <w:rPr>
                <w:rFonts w:ascii="ＭＳ 明朝" w:hAnsi="ＭＳ 明朝" w:hint="eastAsia"/>
                <w:sz w:val="24"/>
                <w:szCs w:val="24"/>
              </w:rPr>
              <w:t>した。</w:t>
            </w:r>
          </w:p>
          <w:p w:rsidR="00EB6306" w:rsidRPr="00477AB5"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「災害時要援護者支援対策の強化」の対策追加　　【追加】　　</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・「災害時要援護者の情報の把握」「災害時要援護者に対する情報伝達体制の確立」を項目として追加し、これまでの内容を整理した。</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・「社会福祉施設の対応強化」を項目として追加し、「福祉避難所」の</w:t>
            </w:r>
            <w:r>
              <w:rPr>
                <w:rFonts w:ascii="ＭＳ 明朝" w:hAnsi="ＭＳ 明朝" w:hint="eastAsia"/>
                <w:sz w:val="24"/>
                <w:szCs w:val="24"/>
              </w:rPr>
              <w:t>指定</w:t>
            </w:r>
            <w:r w:rsidRPr="00477AB5">
              <w:rPr>
                <w:rFonts w:ascii="ＭＳ 明朝" w:hAnsi="ＭＳ 明朝" w:hint="eastAsia"/>
                <w:sz w:val="24"/>
                <w:szCs w:val="24"/>
              </w:rPr>
              <w:t>を行うことを追加した。</w:t>
            </w:r>
          </w:p>
          <w:p w:rsidR="00EB6306" w:rsidRPr="00477AB5"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「危険物・高圧ガス等の予防対策の実施」に放射性物質取扱事業所の項目を追加</w:t>
            </w:r>
            <w:r>
              <w:rPr>
                <w:rFonts w:ascii="ＭＳ ゴシック" w:eastAsia="ＭＳ ゴシック" w:hAnsi="ＭＳ ゴシック" w:hint="eastAsia"/>
                <w:sz w:val="24"/>
                <w:szCs w:val="24"/>
              </w:rPr>
              <w:t xml:space="preserve">　　　　　　　　　　　　　　　【新規】</w:t>
            </w:r>
          </w:p>
          <w:p w:rsidR="00EB6306" w:rsidRPr="00477AB5" w:rsidRDefault="00EB6306" w:rsidP="00EB6306">
            <w:pPr>
              <w:ind w:left="240" w:hangingChars="100" w:hanging="240"/>
              <w:rPr>
                <w:rFonts w:ascii="ＭＳ 明朝" w:hAnsi="ＭＳ 明朝"/>
                <w:sz w:val="24"/>
                <w:szCs w:val="24"/>
              </w:rPr>
            </w:pPr>
            <w:r>
              <w:rPr>
                <w:rFonts w:ascii="ＭＳ 明朝" w:hAnsi="ＭＳ 明朝" w:hint="eastAsia"/>
                <w:sz w:val="24"/>
                <w:szCs w:val="24"/>
              </w:rPr>
              <w:t>・「</w:t>
            </w:r>
            <w:r w:rsidRPr="00477AB5">
              <w:rPr>
                <w:rFonts w:ascii="ＭＳ 明朝" w:hAnsi="ＭＳ 明朝" w:hint="eastAsia"/>
                <w:sz w:val="24"/>
                <w:szCs w:val="24"/>
              </w:rPr>
              <w:t>放射性物質取扱事業所における警戒体制の整備」を追加し、災害による放射性物質の漏洩等による事故の発生を未然に防止するための対策を追加した。</w:t>
            </w:r>
          </w:p>
        </w:tc>
      </w:tr>
      <w:tr w:rsidR="00207D41" w:rsidRPr="00477AB5" w:rsidTr="00207D41">
        <w:trPr>
          <w:trHeight w:val="240"/>
        </w:trPr>
        <w:tc>
          <w:tcPr>
            <w:tcW w:w="1707" w:type="dxa"/>
          </w:tcPr>
          <w:p w:rsidR="00207D41" w:rsidRDefault="00207D41" w:rsidP="008438F0">
            <w:pPr>
              <w:ind w:left="6"/>
              <w:rPr>
                <w:kern w:val="0"/>
                <w:sz w:val="24"/>
                <w:szCs w:val="24"/>
              </w:rPr>
            </w:pPr>
            <w:r>
              <w:rPr>
                <w:rFonts w:hint="eastAsia"/>
                <w:kern w:val="0"/>
                <w:sz w:val="24"/>
                <w:szCs w:val="24"/>
              </w:rPr>
              <w:lastRenderedPageBreak/>
              <w:t>第３編</w:t>
            </w:r>
          </w:p>
          <w:p w:rsidR="00207D41" w:rsidRPr="00477AB5" w:rsidRDefault="00207D41" w:rsidP="008438F0">
            <w:pPr>
              <w:ind w:left="6"/>
              <w:rPr>
                <w:sz w:val="24"/>
                <w:szCs w:val="24"/>
              </w:rPr>
            </w:pPr>
            <w:r w:rsidRPr="006934FB">
              <w:rPr>
                <w:rFonts w:hint="eastAsia"/>
                <w:w w:val="75"/>
                <w:kern w:val="0"/>
                <w:sz w:val="24"/>
                <w:szCs w:val="24"/>
                <w:fitText w:val="1440" w:id="-55326720"/>
              </w:rPr>
              <w:t>災害応急対応計画</w:t>
            </w:r>
          </w:p>
          <w:p w:rsidR="00207D41" w:rsidRDefault="00207D41" w:rsidP="006934FB">
            <w:pPr>
              <w:ind w:leftChars="3" w:left="6" w:firstLineChars="100" w:firstLine="240"/>
              <w:rPr>
                <w:sz w:val="24"/>
                <w:szCs w:val="24"/>
              </w:rPr>
            </w:pPr>
            <w:r>
              <w:rPr>
                <w:rFonts w:hint="eastAsia"/>
                <w:sz w:val="24"/>
                <w:szCs w:val="24"/>
              </w:rPr>
              <w:t>第１部</w:t>
            </w:r>
          </w:p>
          <w:p w:rsidR="00207D41" w:rsidRDefault="00207D41" w:rsidP="006934FB">
            <w:pPr>
              <w:ind w:leftChars="3" w:left="6" w:firstLineChars="100" w:firstLine="240"/>
              <w:rPr>
                <w:sz w:val="24"/>
                <w:szCs w:val="24"/>
              </w:rPr>
            </w:pPr>
            <w:r w:rsidRPr="00477AB5">
              <w:rPr>
                <w:rFonts w:hint="eastAsia"/>
                <w:sz w:val="24"/>
                <w:szCs w:val="24"/>
              </w:rPr>
              <w:t>(</w:t>
            </w:r>
            <w:r w:rsidRPr="00477AB5">
              <w:rPr>
                <w:rFonts w:hint="eastAsia"/>
                <w:sz w:val="24"/>
                <w:szCs w:val="24"/>
              </w:rPr>
              <w:t>一般対策</w:t>
            </w:r>
            <w:r w:rsidRPr="00477AB5">
              <w:rPr>
                <w:rFonts w:hint="eastAsia"/>
                <w:sz w:val="24"/>
                <w:szCs w:val="24"/>
              </w:rPr>
              <w:t>)</w:t>
            </w:r>
          </w:p>
          <w:p w:rsidR="00207D41" w:rsidRDefault="00207D41" w:rsidP="008438F0">
            <w:pPr>
              <w:ind w:left="6"/>
              <w:rPr>
                <w:sz w:val="24"/>
                <w:szCs w:val="24"/>
              </w:rPr>
            </w:pPr>
            <w:r>
              <w:rPr>
                <w:rFonts w:hint="eastAsia"/>
                <w:sz w:val="24"/>
                <w:szCs w:val="24"/>
              </w:rPr>
              <w:t xml:space="preserve">　　第２章</w:t>
            </w:r>
          </w:p>
          <w:p w:rsidR="00207D41" w:rsidRDefault="00207D41" w:rsidP="008438F0">
            <w:pPr>
              <w:ind w:left="6"/>
              <w:rPr>
                <w:sz w:val="24"/>
                <w:szCs w:val="24"/>
              </w:rPr>
            </w:pPr>
            <w:r>
              <w:rPr>
                <w:rFonts w:hint="eastAsia"/>
                <w:sz w:val="24"/>
                <w:szCs w:val="24"/>
              </w:rPr>
              <w:t xml:space="preserve">　　　第１節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442490" w:rsidRDefault="00442490" w:rsidP="008438F0">
            <w:pPr>
              <w:ind w:left="6"/>
              <w:rPr>
                <w:sz w:val="24"/>
                <w:szCs w:val="24"/>
              </w:rPr>
            </w:pPr>
          </w:p>
          <w:p w:rsidR="00442490" w:rsidRDefault="00442490" w:rsidP="008438F0">
            <w:pPr>
              <w:ind w:left="6"/>
              <w:rPr>
                <w:sz w:val="24"/>
                <w:szCs w:val="24"/>
              </w:rPr>
            </w:pPr>
          </w:p>
          <w:p w:rsidR="00442490" w:rsidRDefault="00442490" w:rsidP="008438F0">
            <w:pPr>
              <w:ind w:left="6"/>
              <w:rPr>
                <w:sz w:val="24"/>
                <w:szCs w:val="24"/>
              </w:rPr>
            </w:pPr>
          </w:p>
          <w:p w:rsidR="00442490" w:rsidRDefault="00442490" w:rsidP="008438F0">
            <w:pPr>
              <w:ind w:left="6"/>
              <w:rPr>
                <w:sz w:val="24"/>
                <w:szCs w:val="24"/>
              </w:rPr>
            </w:pPr>
          </w:p>
          <w:p w:rsidR="00442490" w:rsidRDefault="00442490"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第３節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第４節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第５節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第６節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第３章</w:t>
            </w:r>
          </w:p>
          <w:p w:rsidR="00207D41" w:rsidRDefault="00207D41" w:rsidP="008438F0">
            <w:pPr>
              <w:ind w:left="6"/>
              <w:rPr>
                <w:sz w:val="24"/>
                <w:szCs w:val="24"/>
              </w:rPr>
            </w:pPr>
            <w:r>
              <w:rPr>
                <w:rFonts w:hint="eastAsia"/>
                <w:sz w:val="24"/>
                <w:szCs w:val="24"/>
              </w:rPr>
              <w:t xml:space="preserve">　　第１節</w:t>
            </w:r>
          </w:p>
          <w:p w:rsidR="001539E0" w:rsidRDefault="001539E0"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第４節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第７節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207D41" w:rsidRDefault="00207D41" w:rsidP="008438F0">
            <w:pPr>
              <w:ind w:left="6"/>
              <w:rPr>
                <w:sz w:val="24"/>
                <w:szCs w:val="24"/>
              </w:rPr>
            </w:pPr>
            <w:r>
              <w:rPr>
                <w:rFonts w:hint="eastAsia"/>
                <w:sz w:val="24"/>
                <w:szCs w:val="24"/>
              </w:rPr>
              <w:t xml:space="preserve">　　第１０節</w:t>
            </w:r>
          </w:p>
          <w:p w:rsidR="00207D41" w:rsidRDefault="00207D41" w:rsidP="008438F0">
            <w:pPr>
              <w:ind w:left="6"/>
              <w:rPr>
                <w:sz w:val="24"/>
                <w:szCs w:val="24"/>
              </w:rPr>
            </w:pPr>
          </w:p>
          <w:p w:rsidR="0065780B" w:rsidRDefault="0065780B" w:rsidP="008438F0">
            <w:pPr>
              <w:ind w:left="6"/>
              <w:rPr>
                <w:sz w:val="24"/>
                <w:szCs w:val="24"/>
              </w:rPr>
            </w:pPr>
          </w:p>
          <w:p w:rsidR="0065780B" w:rsidRDefault="0065780B" w:rsidP="008438F0">
            <w:pPr>
              <w:ind w:left="6"/>
              <w:rPr>
                <w:sz w:val="24"/>
                <w:szCs w:val="24"/>
              </w:rPr>
            </w:pPr>
          </w:p>
          <w:p w:rsidR="00207D41" w:rsidRDefault="00207D41" w:rsidP="008438F0">
            <w:pPr>
              <w:ind w:left="6"/>
              <w:rPr>
                <w:sz w:val="24"/>
                <w:szCs w:val="24"/>
              </w:rPr>
            </w:pPr>
            <w:r>
              <w:rPr>
                <w:rFonts w:hint="eastAsia"/>
                <w:sz w:val="24"/>
                <w:szCs w:val="24"/>
              </w:rPr>
              <w:lastRenderedPageBreak/>
              <w:t xml:space="preserve">　　第１１節</w:t>
            </w:r>
          </w:p>
          <w:p w:rsidR="00207D41" w:rsidRDefault="00207D41" w:rsidP="008438F0">
            <w:pPr>
              <w:ind w:left="6"/>
              <w:rPr>
                <w:sz w:val="24"/>
                <w:szCs w:val="24"/>
              </w:rPr>
            </w:pPr>
          </w:p>
          <w:p w:rsidR="0065780B" w:rsidRDefault="0065780B" w:rsidP="008438F0">
            <w:pPr>
              <w:ind w:left="6"/>
              <w:rPr>
                <w:sz w:val="24"/>
                <w:szCs w:val="24"/>
              </w:rPr>
            </w:pPr>
          </w:p>
          <w:p w:rsidR="00207D41" w:rsidRDefault="00207D41" w:rsidP="008438F0">
            <w:pPr>
              <w:ind w:left="6"/>
              <w:rPr>
                <w:sz w:val="24"/>
                <w:szCs w:val="24"/>
              </w:rPr>
            </w:pPr>
            <w:r>
              <w:rPr>
                <w:rFonts w:hint="eastAsia"/>
                <w:sz w:val="24"/>
                <w:szCs w:val="24"/>
              </w:rPr>
              <w:t xml:space="preserve">　　第１３節</w:t>
            </w:r>
          </w:p>
          <w:p w:rsidR="00207D41" w:rsidRDefault="00207D41" w:rsidP="008438F0">
            <w:pPr>
              <w:ind w:left="6"/>
              <w:rPr>
                <w:sz w:val="24"/>
                <w:szCs w:val="24"/>
              </w:rPr>
            </w:pPr>
          </w:p>
          <w:p w:rsidR="00136E52" w:rsidRDefault="00136E52" w:rsidP="008438F0">
            <w:pPr>
              <w:ind w:left="6"/>
              <w:rPr>
                <w:sz w:val="24"/>
                <w:szCs w:val="24"/>
              </w:rPr>
            </w:pPr>
          </w:p>
          <w:p w:rsidR="00117D10" w:rsidRDefault="00117D10" w:rsidP="008438F0">
            <w:pPr>
              <w:ind w:left="6"/>
              <w:rPr>
                <w:sz w:val="24"/>
                <w:szCs w:val="24"/>
              </w:rPr>
            </w:pPr>
          </w:p>
          <w:p w:rsidR="00207D41" w:rsidRDefault="00207D41" w:rsidP="008438F0">
            <w:pPr>
              <w:ind w:left="6"/>
              <w:rPr>
                <w:sz w:val="24"/>
                <w:szCs w:val="24"/>
              </w:rPr>
            </w:pPr>
            <w:r>
              <w:rPr>
                <w:rFonts w:hint="eastAsia"/>
                <w:sz w:val="24"/>
                <w:szCs w:val="24"/>
              </w:rPr>
              <w:t xml:space="preserve">　　第１８節</w:t>
            </w:r>
          </w:p>
          <w:p w:rsidR="00207D41" w:rsidRDefault="00207D41"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第２４節</w:t>
            </w:r>
          </w:p>
          <w:p w:rsidR="00207D41" w:rsidRDefault="00207D41" w:rsidP="008438F0">
            <w:pPr>
              <w:ind w:left="6"/>
              <w:rPr>
                <w:sz w:val="24"/>
                <w:szCs w:val="24"/>
              </w:rPr>
            </w:pPr>
          </w:p>
          <w:p w:rsidR="00207D41" w:rsidRDefault="00207D41" w:rsidP="008438F0">
            <w:pPr>
              <w:ind w:left="6"/>
              <w:rPr>
                <w:sz w:val="24"/>
                <w:szCs w:val="24"/>
              </w:rPr>
            </w:pPr>
          </w:p>
          <w:p w:rsidR="0065780B" w:rsidRDefault="0065780B" w:rsidP="008438F0">
            <w:pPr>
              <w:ind w:left="6"/>
              <w:rPr>
                <w:sz w:val="24"/>
                <w:szCs w:val="24"/>
              </w:rPr>
            </w:pPr>
          </w:p>
          <w:p w:rsidR="0065780B" w:rsidRDefault="0065780B" w:rsidP="008438F0">
            <w:pPr>
              <w:ind w:left="6"/>
              <w:rPr>
                <w:sz w:val="24"/>
                <w:szCs w:val="24"/>
              </w:rPr>
            </w:pPr>
          </w:p>
          <w:p w:rsidR="0065780B" w:rsidRDefault="0065780B"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第３０節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r>
              <w:rPr>
                <w:rFonts w:hint="eastAsia"/>
                <w:sz w:val="24"/>
                <w:szCs w:val="24"/>
              </w:rPr>
              <w:t xml:space="preserve">　　第３１節</w:t>
            </w:r>
          </w:p>
          <w:p w:rsidR="00207D41" w:rsidRDefault="00207D41" w:rsidP="008438F0">
            <w:pPr>
              <w:ind w:left="6"/>
              <w:rPr>
                <w:sz w:val="24"/>
                <w:szCs w:val="24"/>
              </w:rPr>
            </w:pPr>
          </w:p>
          <w:p w:rsidR="00207D41" w:rsidRDefault="00207D41" w:rsidP="008438F0">
            <w:pPr>
              <w:ind w:left="6"/>
              <w:rPr>
                <w:sz w:val="24"/>
                <w:szCs w:val="24"/>
              </w:rPr>
            </w:pPr>
          </w:p>
          <w:p w:rsidR="0065780B" w:rsidRDefault="0065780B" w:rsidP="008438F0">
            <w:pPr>
              <w:ind w:left="6"/>
              <w:rPr>
                <w:sz w:val="24"/>
                <w:szCs w:val="24"/>
              </w:rPr>
            </w:pPr>
          </w:p>
          <w:p w:rsidR="00207D41" w:rsidRDefault="00207D41" w:rsidP="008438F0">
            <w:pPr>
              <w:ind w:left="6"/>
              <w:rPr>
                <w:sz w:val="24"/>
                <w:szCs w:val="24"/>
              </w:rPr>
            </w:pPr>
            <w:r>
              <w:rPr>
                <w:rFonts w:hint="eastAsia"/>
                <w:sz w:val="24"/>
                <w:szCs w:val="24"/>
              </w:rPr>
              <w:t xml:space="preserve">　　第３２節</w:t>
            </w:r>
          </w:p>
          <w:p w:rsidR="00207D41" w:rsidRDefault="00207D41" w:rsidP="008438F0">
            <w:pPr>
              <w:ind w:left="6"/>
              <w:rPr>
                <w:sz w:val="24"/>
                <w:szCs w:val="24"/>
              </w:rPr>
            </w:pPr>
          </w:p>
          <w:p w:rsidR="0065780B" w:rsidRDefault="0065780B" w:rsidP="008438F0">
            <w:pPr>
              <w:ind w:left="6"/>
              <w:rPr>
                <w:sz w:val="24"/>
                <w:szCs w:val="24"/>
              </w:rPr>
            </w:pPr>
          </w:p>
          <w:p w:rsidR="00136E52" w:rsidRDefault="00136E52" w:rsidP="008438F0">
            <w:pPr>
              <w:ind w:left="6"/>
              <w:rPr>
                <w:sz w:val="24"/>
                <w:szCs w:val="24"/>
              </w:rPr>
            </w:pPr>
          </w:p>
          <w:p w:rsidR="0065780B" w:rsidRDefault="0065780B" w:rsidP="008438F0">
            <w:pPr>
              <w:ind w:left="6"/>
              <w:rPr>
                <w:sz w:val="24"/>
                <w:szCs w:val="24"/>
              </w:rPr>
            </w:pPr>
          </w:p>
          <w:p w:rsidR="00207D41" w:rsidRDefault="00207D41" w:rsidP="008438F0">
            <w:pPr>
              <w:ind w:left="6"/>
              <w:rPr>
                <w:sz w:val="24"/>
                <w:szCs w:val="24"/>
              </w:rPr>
            </w:pPr>
            <w:r>
              <w:rPr>
                <w:rFonts w:hint="eastAsia"/>
                <w:sz w:val="24"/>
                <w:szCs w:val="24"/>
              </w:rPr>
              <w:t xml:space="preserve">　　第３７節</w:t>
            </w: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207D41" w:rsidRDefault="00207D41"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FC19BD" w:rsidRDefault="00FC19BD" w:rsidP="008438F0">
            <w:pPr>
              <w:ind w:left="6"/>
              <w:rPr>
                <w:sz w:val="24"/>
                <w:szCs w:val="24"/>
              </w:rPr>
            </w:pPr>
          </w:p>
          <w:p w:rsidR="00207D41" w:rsidRDefault="00207D41" w:rsidP="008438F0">
            <w:pPr>
              <w:ind w:left="6"/>
              <w:rPr>
                <w:sz w:val="24"/>
                <w:szCs w:val="24"/>
              </w:rPr>
            </w:pPr>
            <w:r>
              <w:rPr>
                <w:rFonts w:hint="eastAsia"/>
                <w:sz w:val="24"/>
                <w:szCs w:val="24"/>
              </w:rPr>
              <w:t xml:space="preserve">　　第３８節</w:t>
            </w: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136E52" w:rsidRDefault="00136E52" w:rsidP="008438F0">
            <w:pPr>
              <w:ind w:left="6"/>
              <w:rPr>
                <w:sz w:val="24"/>
                <w:szCs w:val="24"/>
              </w:rPr>
            </w:pPr>
          </w:p>
          <w:p w:rsidR="00207D41" w:rsidRDefault="00207D41" w:rsidP="008438F0">
            <w:pPr>
              <w:ind w:left="6"/>
              <w:rPr>
                <w:sz w:val="24"/>
                <w:szCs w:val="24"/>
              </w:rPr>
            </w:pPr>
            <w:r>
              <w:rPr>
                <w:rFonts w:hint="eastAsia"/>
                <w:sz w:val="24"/>
                <w:szCs w:val="24"/>
              </w:rPr>
              <w:t xml:space="preserve">　　第４２節</w:t>
            </w:r>
          </w:p>
          <w:p w:rsidR="00207D41" w:rsidRDefault="00207D41" w:rsidP="008438F0">
            <w:pPr>
              <w:ind w:left="6"/>
              <w:rPr>
                <w:sz w:val="24"/>
                <w:szCs w:val="24"/>
              </w:rPr>
            </w:pPr>
          </w:p>
          <w:p w:rsidR="00207D41" w:rsidRPr="00477AB5" w:rsidRDefault="00207D41" w:rsidP="008438F0">
            <w:pPr>
              <w:ind w:left="6"/>
              <w:rPr>
                <w:sz w:val="24"/>
                <w:szCs w:val="24"/>
              </w:rPr>
            </w:pPr>
          </w:p>
        </w:tc>
        <w:tc>
          <w:tcPr>
            <w:tcW w:w="6804" w:type="dxa"/>
          </w:tcPr>
          <w:p w:rsidR="00207D41" w:rsidRPr="00477AB5" w:rsidRDefault="00207D41" w:rsidP="004603CF">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lastRenderedPageBreak/>
              <w:t>第２章　迅速な災害応急活動体制の確立</w:t>
            </w:r>
          </w:p>
          <w:p w:rsidR="00207D41" w:rsidRPr="00477AB5" w:rsidRDefault="00207D41" w:rsidP="004603CF">
            <w:pPr>
              <w:rPr>
                <w:rFonts w:ascii="ＭＳ ゴシック" w:eastAsia="ＭＳ ゴシック" w:hAnsi="ＭＳ ゴシック"/>
                <w:sz w:val="24"/>
                <w:szCs w:val="24"/>
                <w:bdr w:val="single" w:sz="4" w:space="0" w:color="auto"/>
              </w:rPr>
            </w:pPr>
            <w:r w:rsidRPr="00477AB5">
              <w:rPr>
                <w:rFonts w:ascii="ＭＳ ゴシック" w:eastAsia="ＭＳ ゴシック" w:hAnsi="ＭＳ ゴシック" w:hint="eastAsia"/>
                <w:sz w:val="24"/>
                <w:szCs w:val="24"/>
              </w:rPr>
              <w:t>第１節　組織及び職員の動員等</w:t>
            </w:r>
          </w:p>
          <w:p w:rsidR="00207D41" w:rsidRPr="00477AB5" w:rsidRDefault="00207D41" w:rsidP="000F3B35">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災害対策本部体制見直しに係る修正・追加</w:t>
            </w:r>
          </w:p>
          <w:p w:rsidR="00207D41"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・これまでの「災害対策本部体制」</w:t>
            </w:r>
            <w:r>
              <w:rPr>
                <w:rFonts w:ascii="ＭＳ 明朝" w:hAnsi="ＭＳ 明朝" w:hint="eastAsia"/>
                <w:sz w:val="24"/>
                <w:szCs w:val="24"/>
              </w:rPr>
              <w:t>と、そこに至るまでの段階は、マニュアル上位置づけられた「防災　事務連絡会議」での</w:t>
            </w:r>
            <w:r w:rsidRPr="00477AB5">
              <w:rPr>
                <w:rFonts w:ascii="ＭＳ 明朝" w:hAnsi="ＭＳ 明朝" w:hint="eastAsia"/>
                <w:sz w:val="24"/>
                <w:szCs w:val="24"/>
              </w:rPr>
              <w:t>対応</w:t>
            </w:r>
            <w:r>
              <w:rPr>
                <w:rFonts w:ascii="ＭＳ 明朝" w:hAnsi="ＭＳ 明朝" w:hint="eastAsia"/>
                <w:sz w:val="24"/>
                <w:szCs w:val="24"/>
              </w:rPr>
              <w:t>であったものを、災害対応の必要性に応じた体制に改めた。</w:t>
            </w:r>
          </w:p>
          <w:p w:rsidR="00442490" w:rsidRDefault="00442490" w:rsidP="004603CF">
            <w:pPr>
              <w:ind w:left="240" w:hangingChars="100" w:hanging="240"/>
              <w:rPr>
                <w:rFonts w:ascii="ＭＳ 明朝" w:hAnsi="ＭＳ 明朝"/>
                <w:sz w:val="24"/>
                <w:szCs w:val="24"/>
              </w:rPr>
            </w:pPr>
          </w:p>
          <w:p w:rsidR="00207D41" w:rsidRPr="00477AB5" w:rsidRDefault="00207D41" w:rsidP="006934FB">
            <w:pPr>
              <w:ind w:left="480" w:hangingChars="200" w:hanging="480"/>
              <w:rPr>
                <w:rFonts w:ascii="ＭＳ 明朝" w:hAnsi="ＭＳ 明朝"/>
                <w:sz w:val="24"/>
                <w:szCs w:val="24"/>
              </w:rPr>
            </w:pPr>
            <w:r w:rsidRPr="00477AB5">
              <w:rPr>
                <w:rFonts w:ascii="ＭＳ 明朝" w:hAnsi="ＭＳ 明朝" w:hint="eastAsia"/>
                <w:sz w:val="24"/>
                <w:szCs w:val="24"/>
              </w:rPr>
              <w:t xml:space="preserve">　○</w:t>
            </w:r>
            <w:r>
              <w:rPr>
                <w:rFonts w:ascii="ＭＳ 明朝" w:hAnsi="ＭＳ 明朝" w:hint="eastAsia"/>
                <w:sz w:val="24"/>
                <w:szCs w:val="24"/>
              </w:rPr>
              <w:t>「</w:t>
            </w:r>
            <w:r w:rsidRPr="00477AB5">
              <w:rPr>
                <w:rFonts w:ascii="ＭＳ 明朝" w:hAnsi="ＭＳ 明朝" w:hint="eastAsia"/>
                <w:sz w:val="24"/>
                <w:szCs w:val="24"/>
              </w:rPr>
              <w:t>災害対策本部</w:t>
            </w:r>
            <w:r>
              <w:rPr>
                <w:rFonts w:ascii="ＭＳ 明朝" w:hAnsi="ＭＳ 明朝" w:hint="eastAsia"/>
                <w:sz w:val="24"/>
                <w:szCs w:val="24"/>
              </w:rPr>
              <w:t>」</w:t>
            </w:r>
            <w:r w:rsidRPr="00477AB5">
              <w:rPr>
                <w:rFonts w:ascii="ＭＳ 明朝" w:hAnsi="ＭＳ 明朝" w:hint="eastAsia"/>
                <w:sz w:val="24"/>
                <w:szCs w:val="24"/>
              </w:rPr>
              <w:t>設置までの段階で設置した</w:t>
            </w:r>
            <w:r>
              <w:rPr>
                <w:rFonts w:ascii="ＭＳ 明朝" w:hAnsi="ＭＳ 明朝" w:hint="eastAsia"/>
                <w:sz w:val="24"/>
                <w:szCs w:val="24"/>
              </w:rPr>
              <w:t>「</w:t>
            </w:r>
            <w:r w:rsidRPr="00477AB5">
              <w:rPr>
                <w:rFonts w:ascii="ＭＳ 明朝" w:hAnsi="ＭＳ 明朝" w:hint="eastAsia"/>
                <w:sz w:val="24"/>
                <w:szCs w:val="24"/>
              </w:rPr>
              <w:t>防災事務連絡会議</w:t>
            </w:r>
            <w:r>
              <w:rPr>
                <w:rFonts w:ascii="ＭＳ 明朝" w:hAnsi="ＭＳ 明朝" w:hint="eastAsia"/>
                <w:sz w:val="24"/>
                <w:szCs w:val="24"/>
              </w:rPr>
              <w:t>」</w:t>
            </w:r>
            <w:r w:rsidRPr="00477AB5">
              <w:rPr>
                <w:rFonts w:ascii="ＭＳ 明朝" w:hAnsi="ＭＳ 明朝" w:hint="eastAsia"/>
                <w:sz w:val="24"/>
                <w:szCs w:val="24"/>
              </w:rPr>
              <w:t>を改め、</w:t>
            </w:r>
            <w:r>
              <w:rPr>
                <w:rFonts w:ascii="ＭＳ 明朝" w:hAnsi="ＭＳ 明朝" w:hint="eastAsia"/>
                <w:sz w:val="24"/>
                <w:szCs w:val="24"/>
              </w:rPr>
              <w:t>「</w:t>
            </w:r>
            <w:r w:rsidRPr="00477AB5">
              <w:rPr>
                <w:rFonts w:ascii="ＭＳ 明朝" w:hAnsi="ＭＳ 明朝" w:hint="eastAsia"/>
                <w:sz w:val="24"/>
                <w:szCs w:val="24"/>
              </w:rPr>
              <w:t>災害警戒体制</w:t>
            </w:r>
            <w:r>
              <w:rPr>
                <w:rFonts w:ascii="ＭＳ 明朝" w:hAnsi="ＭＳ 明朝" w:hint="eastAsia"/>
                <w:sz w:val="24"/>
                <w:szCs w:val="24"/>
              </w:rPr>
              <w:t>」</w:t>
            </w:r>
            <w:r w:rsidRPr="00477AB5">
              <w:rPr>
                <w:rFonts w:ascii="ＭＳ 明朝" w:hAnsi="ＭＳ 明朝" w:hint="eastAsia"/>
                <w:sz w:val="24"/>
                <w:szCs w:val="24"/>
              </w:rPr>
              <w:t>と</w:t>
            </w:r>
            <w:r>
              <w:rPr>
                <w:rFonts w:ascii="ＭＳ 明朝" w:hAnsi="ＭＳ 明朝" w:hint="eastAsia"/>
                <w:sz w:val="24"/>
                <w:szCs w:val="24"/>
              </w:rPr>
              <w:t>「</w:t>
            </w:r>
            <w:r w:rsidRPr="00477AB5">
              <w:rPr>
                <w:rFonts w:ascii="ＭＳ 明朝" w:hAnsi="ＭＳ 明朝" w:hint="eastAsia"/>
                <w:sz w:val="24"/>
                <w:szCs w:val="24"/>
              </w:rPr>
              <w:t>災害警戒本部</w:t>
            </w:r>
            <w:r>
              <w:rPr>
                <w:rFonts w:ascii="ＭＳ 明朝" w:hAnsi="ＭＳ 明朝" w:hint="eastAsia"/>
                <w:sz w:val="24"/>
                <w:szCs w:val="24"/>
              </w:rPr>
              <w:t>」</w:t>
            </w:r>
            <w:r w:rsidRPr="00477AB5">
              <w:rPr>
                <w:rFonts w:ascii="ＭＳ 明朝" w:hAnsi="ＭＳ 明朝" w:hint="eastAsia"/>
                <w:sz w:val="24"/>
                <w:szCs w:val="24"/>
              </w:rPr>
              <w:t>を規定</w:t>
            </w:r>
            <w:r>
              <w:rPr>
                <w:rFonts w:ascii="ＭＳ 明朝" w:hAnsi="ＭＳ 明朝" w:hint="eastAsia"/>
                <w:sz w:val="24"/>
                <w:szCs w:val="24"/>
              </w:rPr>
              <w:t>した。（災害警戒本部を設置するまでの間で、情報の収集および共有等を行う必要がある時は総務課で「災害警戒体制」とする）</w:t>
            </w:r>
          </w:p>
          <w:p w:rsidR="00207D41" w:rsidRPr="00477AB5" w:rsidRDefault="00207D41" w:rsidP="004603CF">
            <w:pPr>
              <w:ind w:leftChars="114" w:left="479" w:hangingChars="100" w:hanging="240"/>
              <w:rPr>
                <w:rFonts w:ascii="ＭＳ 明朝" w:hAnsi="ＭＳ 明朝"/>
                <w:sz w:val="24"/>
                <w:szCs w:val="24"/>
              </w:rPr>
            </w:pPr>
            <w:r w:rsidRPr="00477AB5">
              <w:rPr>
                <w:rFonts w:ascii="ＭＳ 明朝" w:hAnsi="ＭＳ 明朝" w:hint="eastAsia"/>
                <w:sz w:val="24"/>
                <w:szCs w:val="24"/>
              </w:rPr>
              <w:t>○単独又は複数の部が各自に対応すれば足りる段階では「災害警戒本部」</w:t>
            </w:r>
            <w:r>
              <w:rPr>
                <w:rFonts w:ascii="ＭＳ 明朝" w:hAnsi="ＭＳ 明朝" w:hint="eastAsia"/>
                <w:sz w:val="24"/>
                <w:szCs w:val="24"/>
              </w:rPr>
              <w:t>とした。</w:t>
            </w:r>
          </w:p>
          <w:p w:rsidR="00207D41" w:rsidRDefault="00207D41" w:rsidP="004603CF">
            <w:pPr>
              <w:ind w:leftChars="114" w:left="479" w:hangingChars="100" w:hanging="240"/>
              <w:rPr>
                <w:rFonts w:ascii="ＭＳ 明朝" w:hAnsi="ＭＳ 明朝"/>
                <w:sz w:val="24"/>
                <w:szCs w:val="24"/>
              </w:rPr>
            </w:pPr>
            <w:r w:rsidRPr="00477AB5">
              <w:rPr>
                <w:rFonts w:ascii="ＭＳ 明朝" w:hAnsi="ＭＳ 明朝" w:hint="eastAsia"/>
                <w:sz w:val="24"/>
                <w:szCs w:val="24"/>
              </w:rPr>
              <w:t>○複数の部が連携対応する必要のある段階</w:t>
            </w:r>
            <w:r>
              <w:rPr>
                <w:rFonts w:ascii="ＭＳ 明朝" w:hAnsi="ＭＳ 明朝" w:hint="eastAsia"/>
                <w:sz w:val="24"/>
                <w:szCs w:val="24"/>
              </w:rPr>
              <w:t>から</w:t>
            </w:r>
            <w:r w:rsidRPr="00477AB5">
              <w:rPr>
                <w:rFonts w:ascii="ＭＳ 明朝" w:hAnsi="ＭＳ 明朝" w:hint="eastAsia"/>
                <w:sz w:val="24"/>
                <w:szCs w:val="24"/>
              </w:rPr>
              <w:t>市の組織を挙げて総合的に対応する必要のある段階では「災害対策本部」とする</w:t>
            </w:r>
            <w:r>
              <w:rPr>
                <w:rFonts w:ascii="ＭＳ 明朝" w:hAnsi="ＭＳ 明朝" w:hint="eastAsia"/>
                <w:sz w:val="24"/>
                <w:szCs w:val="24"/>
              </w:rPr>
              <w:t>３</w:t>
            </w:r>
            <w:r w:rsidRPr="00477AB5">
              <w:rPr>
                <w:rFonts w:ascii="ＭＳ 明朝" w:hAnsi="ＭＳ 明朝" w:hint="eastAsia"/>
                <w:sz w:val="24"/>
                <w:szCs w:val="24"/>
              </w:rPr>
              <w:t>段階の体制とすることを規定</w:t>
            </w:r>
            <w:r>
              <w:rPr>
                <w:rFonts w:ascii="ＭＳ 明朝" w:hAnsi="ＭＳ 明朝" w:hint="eastAsia"/>
                <w:sz w:val="24"/>
                <w:szCs w:val="24"/>
              </w:rPr>
              <w:t>した。</w:t>
            </w:r>
          </w:p>
          <w:p w:rsidR="00207D41" w:rsidRDefault="00207D41" w:rsidP="004603CF">
            <w:pPr>
              <w:ind w:leftChars="114" w:left="479" w:hangingChars="100" w:hanging="240"/>
              <w:rPr>
                <w:rFonts w:ascii="ＭＳ 明朝" w:hAnsi="ＭＳ 明朝"/>
                <w:sz w:val="24"/>
                <w:szCs w:val="24"/>
              </w:rPr>
            </w:pPr>
          </w:p>
          <w:p w:rsidR="00442490" w:rsidRDefault="00442490" w:rsidP="004603CF">
            <w:pPr>
              <w:ind w:leftChars="114" w:left="479" w:hangingChars="100" w:hanging="240"/>
              <w:rPr>
                <w:rFonts w:ascii="ＭＳ 明朝" w:hAnsi="ＭＳ 明朝"/>
                <w:sz w:val="24"/>
                <w:szCs w:val="24"/>
              </w:rPr>
            </w:pPr>
          </w:p>
          <w:p w:rsidR="00442490" w:rsidRDefault="00442490" w:rsidP="004603CF">
            <w:pPr>
              <w:ind w:leftChars="114" w:left="479" w:hangingChars="100" w:hanging="240"/>
              <w:rPr>
                <w:rFonts w:ascii="ＭＳ 明朝" w:hAnsi="ＭＳ 明朝"/>
                <w:sz w:val="24"/>
                <w:szCs w:val="24"/>
              </w:rPr>
            </w:pPr>
          </w:p>
          <w:p w:rsidR="00442490" w:rsidRDefault="00442490" w:rsidP="004603CF">
            <w:pPr>
              <w:ind w:leftChars="114" w:left="479" w:hangingChars="100" w:hanging="240"/>
              <w:rPr>
                <w:rFonts w:ascii="ＭＳ 明朝" w:hAnsi="ＭＳ 明朝"/>
                <w:sz w:val="24"/>
                <w:szCs w:val="24"/>
              </w:rPr>
            </w:pPr>
          </w:p>
          <w:p w:rsidR="00442490" w:rsidRDefault="00442490" w:rsidP="004603CF">
            <w:pPr>
              <w:ind w:leftChars="114" w:left="479" w:hangingChars="100" w:hanging="240"/>
              <w:rPr>
                <w:rFonts w:ascii="ＭＳ 明朝" w:hAnsi="ＭＳ 明朝"/>
                <w:sz w:val="24"/>
                <w:szCs w:val="24"/>
              </w:rPr>
            </w:pPr>
          </w:p>
          <w:p w:rsidR="00207D41" w:rsidRPr="00477AB5" w:rsidRDefault="00207D41" w:rsidP="004603CF">
            <w:pPr>
              <w:ind w:leftChars="18" w:left="278" w:hangingChars="100" w:hanging="240"/>
              <w:rPr>
                <w:rFonts w:ascii="ＭＳ 明朝" w:hAnsi="ＭＳ 明朝"/>
                <w:sz w:val="24"/>
                <w:szCs w:val="24"/>
              </w:rPr>
            </w:pPr>
            <w:r w:rsidRPr="00477AB5">
              <w:rPr>
                <w:rFonts w:ascii="ＭＳ 明朝" w:hAnsi="ＭＳ 明朝" w:hint="eastAsia"/>
                <w:sz w:val="24"/>
                <w:szCs w:val="24"/>
              </w:rPr>
              <w:lastRenderedPageBreak/>
              <w:t>・</w:t>
            </w:r>
            <w:r>
              <w:rPr>
                <w:rFonts w:ascii="ＭＳ 明朝" w:hAnsi="ＭＳ 明朝" w:hint="eastAsia"/>
                <w:sz w:val="24"/>
                <w:szCs w:val="24"/>
              </w:rPr>
              <w:t>体制見直し</w:t>
            </w:r>
            <w:r w:rsidRPr="00477AB5">
              <w:rPr>
                <w:rFonts w:ascii="ＭＳ 明朝" w:hAnsi="ＭＳ 明朝" w:hint="eastAsia"/>
                <w:sz w:val="24"/>
                <w:szCs w:val="24"/>
              </w:rPr>
              <w:t>に伴い、</w:t>
            </w:r>
            <w:r>
              <w:rPr>
                <w:rFonts w:ascii="ＭＳ 明朝" w:hAnsi="ＭＳ 明朝" w:hint="eastAsia"/>
                <w:sz w:val="24"/>
                <w:szCs w:val="24"/>
              </w:rPr>
              <w:t>災害警戒本部</w:t>
            </w:r>
            <w:r w:rsidRPr="00477AB5">
              <w:rPr>
                <w:rFonts w:ascii="ＭＳ 明朝" w:hAnsi="ＭＳ 明朝" w:hint="eastAsia"/>
                <w:sz w:val="24"/>
                <w:szCs w:val="24"/>
              </w:rPr>
              <w:t>体制</w:t>
            </w:r>
            <w:r>
              <w:rPr>
                <w:rFonts w:ascii="ＭＳ 明朝" w:hAnsi="ＭＳ 明朝" w:hint="eastAsia"/>
                <w:sz w:val="24"/>
                <w:szCs w:val="24"/>
              </w:rPr>
              <w:t>、災害対策本部の</w:t>
            </w:r>
            <w:r w:rsidRPr="00477AB5">
              <w:rPr>
                <w:rFonts w:ascii="ＭＳ 明朝" w:hAnsi="ＭＳ 明朝" w:hint="eastAsia"/>
                <w:sz w:val="24"/>
                <w:szCs w:val="24"/>
              </w:rPr>
              <w:t>設置</w:t>
            </w:r>
            <w:r>
              <w:rPr>
                <w:rFonts w:ascii="ＭＳ 明朝" w:hAnsi="ＭＳ 明朝" w:hint="eastAsia"/>
                <w:sz w:val="24"/>
                <w:szCs w:val="24"/>
              </w:rPr>
              <w:t>基準</w:t>
            </w:r>
            <w:r w:rsidRPr="00477AB5">
              <w:rPr>
                <w:rFonts w:ascii="ＭＳ 明朝" w:hAnsi="ＭＳ 明朝" w:hint="eastAsia"/>
                <w:sz w:val="24"/>
                <w:szCs w:val="24"/>
              </w:rPr>
              <w:t>や所掌事務等について規定</w:t>
            </w:r>
            <w:r>
              <w:rPr>
                <w:rFonts w:ascii="ＭＳ 明朝" w:hAnsi="ＭＳ 明朝" w:hint="eastAsia"/>
                <w:sz w:val="24"/>
                <w:szCs w:val="24"/>
              </w:rPr>
              <w:t>した。</w:t>
            </w:r>
          </w:p>
          <w:p w:rsidR="00207D41" w:rsidRPr="009B7EDF" w:rsidRDefault="00207D41" w:rsidP="000F3B35">
            <w:pPr>
              <w:rPr>
                <w:rFonts w:asciiTheme="majorEastAsia" w:eastAsiaTheme="majorEastAsia" w:hAnsiTheme="majorEastAsia"/>
                <w:sz w:val="24"/>
                <w:szCs w:val="24"/>
              </w:rPr>
            </w:pPr>
            <w:r w:rsidRPr="009B7EDF">
              <w:rPr>
                <w:rFonts w:asciiTheme="majorEastAsia" w:eastAsiaTheme="majorEastAsia" w:hAnsiTheme="majorEastAsia" w:hint="eastAsia"/>
                <w:sz w:val="24"/>
                <w:szCs w:val="24"/>
              </w:rPr>
              <w:t>【災害対策本部の設置基準】</w:t>
            </w:r>
          </w:p>
          <w:p w:rsidR="00207D41" w:rsidRPr="00477AB5" w:rsidRDefault="00207D41" w:rsidP="003D564A">
            <w:pPr>
              <w:rPr>
                <w:rFonts w:ascii="ＭＳ 明朝" w:hAnsi="ＭＳ 明朝"/>
                <w:sz w:val="24"/>
                <w:szCs w:val="24"/>
              </w:rPr>
            </w:pPr>
            <w:r>
              <w:rPr>
                <w:rFonts w:ascii="ＭＳ 明朝" w:hAnsi="ＭＳ 明朝" w:hint="eastAsia"/>
                <w:sz w:val="24"/>
                <w:szCs w:val="24"/>
              </w:rPr>
              <w:t>副</w:t>
            </w:r>
            <w:r w:rsidRPr="00477AB5">
              <w:rPr>
                <w:rFonts w:ascii="ＭＳ 明朝" w:hAnsi="ＭＳ 明朝" w:hint="eastAsia"/>
                <w:sz w:val="24"/>
                <w:szCs w:val="24"/>
              </w:rPr>
              <w:t>市長は、次の場合に災害警戒本部を設置する。</w:t>
            </w:r>
          </w:p>
          <w:p w:rsidR="00207D41" w:rsidRPr="00477AB5" w:rsidRDefault="006A477D" w:rsidP="005B12E0">
            <w:pPr>
              <w:ind w:leftChars="114" w:left="479" w:hangingChars="100" w:hanging="240"/>
              <w:rPr>
                <w:rFonts w:ascii="ＭＳ 明朝" w:hAnsi="ＭＳ 明朝"/>
                <w:sz w:val="24"/>
                <w:szCs w:val="24"/>
              </w:rPr>
            </w:pPr>
            <w:r>
              <w:rPr>
                <w:rFonts w:ascii="ＭＳ 明朝" w:hAnsi="ＭＳ 明朝"/>
                <w:noProof/>
                <w:sz w:val="24"/>
                <w:szCs w:val="24"/>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6" type="#_x0000_t85" style="position:absolute;left:0;text-align:left;margin-left:.8pt;margin-top:.1pt;width:7.15pt;height:206.6pt;z-index:251665920">
                  <v:textbox inset="5.85pt,.7pt,5.85pt,.7pt"/>
                </v:shape>
              </w:pict>
            </w:r>
            <w:r w:rsidR="00207D41" w:rsidRPr="00477AB5">
              <w:rPr>
                <w:rFonts w:ascii="ＭＳ 明朝" w:hAnsi="ＭＳ 明朝" w:hint="eastAsia"/>
                <w:sz w:val="24"/>
                <w:szCs w:val="24"/>
              </w:rPr>
              <w:t>ア　気象庁が、兵庫県瀬戸内海沿岸の予報区に津波注意報を発表したとき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イ　暴風、大雨、火災、洪水又は高潮警報が発表</w:t>
            </w:r>
            <w:r>
              <w:rPr>
                <w:rFonts w:ascii="ＭＳ 明朝" w:hAnsi="ＭＳ 明朝" w:hint="eastAsia"/>
                <w:sz w:val="24"/>
                <w:szCs w:val="24"/>
              </w:rPr>
              <w:t xml:space="preserve">　　</w:t>
            </w:r>
            <w:r w:rsidRPr="00477AB5">
              <w:rPr>
                <w:rFonts w:ascii="ＭＳ 明朝" w:hAnsi="ＭＳ 明朝" w:hint="eastAsia"/>
                <w:sz w:val="24"/>
                <w:szCs w:val="24"/>
              </w:rPr>
              <w:t>され、災害発生の恐れがあるとき</w:t>
            </w:r>
          </w:p>
          <w:p w:rsidR="00207D41" w:rsidRPr="00477AB5" w:rsidRDefault="00207D41" w:rsidP="005B12E0">
            <w:pPr>
              <w:ind w:leftChars="142" w:left="538" w:hangingChars="100" w:hanging="240"/>
              <w:rPr>
                <w:rFonts w:ascii="ＭＳ 明朝" w:hAnsi="ＭＳ 明朝"/>
                <w:sz w:val="24"/>
                <w:szCs w:val="24"/>
              </w:rPr>
            </w:pPr>
            <w:r w:rsidRPr="00477AB5">
              <w:rPr>
                <w:rFonts w:ascii="ＭＳ 明朝" w:hAnsi="ＭＳ 明朝" w:hint="eastAsia"/>
                <w:sz w:val="24"/>
                <w:szCs w:val="24"/>
              </w:rPr>
              <w:t>ウ　上記の警報が発表され、土砂災害警戒区域及び特別警戒区域において危険な状態が予想、前兆</w:t>
            </w:r>
            <w:r>
              <w:rPr>
                <w:rFonts w:ascii="ＭＳ 明朝" w:hAnsi="ＭＳ 明朝" w:hint="eastAsia"/>
                <w:sz w:val="24"/>
                <w:szCs w:val="24"/>
              </w:rPr>
              <w:t xml:space="preserve">　</w:t>
            </w:r>
            <w:r w:rsidRPr="00477AB5">
              <w:rPr>
                <w:rFonts w:ascii="ＭＳ 明朝" w:hAnsi="ＭＳ 明朝" w:hint="eastAsia"/>
                <w:sz w:val="24"/>
                <w:szCs w:val="24"/>
              </w:rPr>
              <w:t>現象が確認されたとき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エ　風水害等により小規模の災害が発生したとき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オ　大規模災害等の被害が発生していることが</w:t>
            </w:r>
            <w:r>
              <w:rPr>
                <w:rFonts w:ascii="ＭＳ 明朝" w:hAnsi="ＭＳ 明朝" w:hint="eastAsia"/>
                <w:sz w:val="24"/>
                <w:szCs w:val="24"/>
              </w:rPr>
              <w:t xml:space="preserve">　</w:t>
            </w:r>
            <w:r w:rsidRPr="00477AB5">
              <w:rPr>
                <w:rFonts w:ascii="ＭＳ 明朝" w:hAnsi="ＭＳ 明朝" w:hint="eastAsia"/>
                <w:sz w:val="24"/>
                <w:szCs w:val="24"/>
              </w:rPr>
              <w:t>判明しているとき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カ　その他、</w:t>
            </w:r>
            <w:r>
              <w:rPr>
                <w:rFonts w:ascii="ＭＳ 明朝" w:hAnsi="ＭＳ 明朝" w:hint="eastAsia"/>
                <w:sz w:val="24"/>
                <w:szCs w:val="24"/>
              </w:rPr>
              <w:t>副市長</w:t>
            </w:r>
            <w:r w:rsidRPr="00477AB5">
              <w:rPr>
                <w:rFonts w:ascii="ＭＳ 明朝" w:hAnsi="ＭＳ 明朝" w:hint="eastAsia"/>
                <w:sz w:val="24"/>
                <w:szCs w:val="24"/>
              </w:rPr>
              <w:t>が本部を設置し応急対策を実施する必要があると認めたとき</w:t>
            </w:r>
          </w:p>
          <w:p w:rsidR="00207D41" w:rsidRPr="009B7EDF" w:rsidRDefault="00207D41" w:rsidP="000F3B35">
            <w:pPr>
              <w:rPr>
                <w:rFonts w:asciiTheme="majorEastAsia" w:eastAsiaTheme="majorEastAsia" w:hAnsiTheme="majorEastAsia"/>
                <w:sz w:val="24"/>
                <w:szCs w:val="24"/>
              </w:rPr>
            </w:pPr>
            <w:r w:rsidRPr="009B7EDF">
              <w:rPr>
                <w:rFonts w:asciiTheme="majorEastAsia" w:eastAsiaTheme="majorEastAsia" w:hAnsiTheme="majorEastAsia" w:hint="eastAsia"/>
                <w:sz w:val="24"/>
                <w:szCs w:val="24"/>
              </w:rPr>
              <w:t>【災害警戒本部の設置基準】</w:t>
            </w:r>
          </w:p>
          <w:p w:rsidR="00207D41" w:rsidRPr="00477AB5" w:rsidRDefault="00207D41" w:rsidP="003D564A">
            <w:pPr>
              <w:rPr>
                <w:rFonts w:ascii="ＭＳ 明朝" w:hAnsi="ＭＳ 明朝"/>
                <w:sz w:val="24"/>
                <w:szCs w:val="24"/>
              </w:rPr>
            </w:pPr>
            <w:r w:rsidRPr="00477AB5">
              <w:rPr>
                <w:rFonts w:ascii="ＭＳ 明朝" w:hAnsi="ＭＳ 明朝" w:hint="eastAsia"/>
                <w:sz w:val="24"/>
                <w:szCs w:val="24"/>
              </w:rPr>
              <w:t>市長は、次の場合に災害警戒本部を設置する</w:t>
            </w:r>
          </w:p>
          <w:p w:rsidR="00207D41" w:rsidRPr="00477AB5" w:rsidRDefault="006A477D" w:rsidP="005B12E0">
            <w:pPr>
              <w:ind w:leftChars="142" w:left="538" w:hangingChars="100" w:hanging="240"/>
              <w:rPr>
                <w:rFonts w:ascii="ＭＳ 明朝" w:hAnsi="ＭＳ 明朝"/>
                <w:sz w:val="24"/>
                <w:szCs w:val="24"/>
              </w:rPr>
            </w:pPr>
            <w:r>
              <w:rPr>
                <w:rFonts w:ascii="ＭＳ 明朝" w:hAnsi="ＭＳ 明朝"/>
                <w:noProof/>
                <w:sz w:val="24"/>
                <w:szCs w:val="24"/>
              </w:rPr>
              <w:pict>
                <v:shape id="_x0000_s1067" type="#_x0000_t85" style="position:absolute;left:0;text-align:left;margin-left:.8pt;margin-top:.1pt;width:7.15pt;height:179.95pt;z-index:251666944">
                  <v:textbox inset="5.85pt,.7pt,5.85pt,.7pt"/>
                </v:shape>
              </w:pict>
            </w:r>
            <w:r w:rsidR="00207D41" w:rsidRPr="00477AB5">
              <w:rPr>
                <w:rFonts w:ascii="ＭＳ 明朝" w:hAnsi="ＭＳ 明朝" w:hint="eastAsia"/>
                <w:sz w:val="24"/>
                <w:szCs w:val="24"/>
              </w:rPr>
              <w:t>ア　暴風、大雨、洪水又は高潮警報が発表され、かつ、災害対策について特別の措置が必要と認められるとき。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イ</w:t>
            </w:r>
            <w:r>
              <w:rPr>
                <w:rFonts w:ascii="ＭＳ 明朝" w:hAnsi="ＭＳ 明朝" w:hint="eastAsia"/>
                <w:sz w:val="24"/>
                <w:szCs w:val="24"/>
              </w:rPr>
              <w:t xml:space="preserve">　</w:t>
            </w:r>
            <w:r w:rsidRPr="00477AB5">
              <w:rPr>
                <w:rFonts w:ascii="ＭＳ 明朝" w:hAnsi="ＭＳ 明朝" w:hint="eastAsia"/>
                <w:sz w:val="24"/>
                <w:szCs w:val="24"/>
              </w:rPr>
              <w:t>気象庁が、兵庫県瀬戸内海沿岸の予報区に津波警報を発表したとき。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ウ　大規模な被害が生じ、さらに被害が拡大するおそれがあるとき。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 xml:space="preserve">エ　</w:t>
            </w:r>
            <w:r w:rsidRPr="00A639D9">
              <w:rPr>
                <w:rFonts w:ascii="ＭＳ 明朝" w:hAnsi="ＭＳ 明朝" w:hint="eastAsia"/>
                <w:spacing w:val="15"/>
                <w:w w:val="95"/>
                <w:kern w:val="0"/>
                <w:sz w:val="24"/>
                <w:szCs w:val="24"/>
                <w:fitText w:val="5520" w:id="30745088"/>
              </w:rPr>
              <w:t>消防庁の火災・災害等速報要領の速報基準に達した</w:t>
            </w:r>
            <w:r w:rsidRPr="00A639D9">
              <w:rPr>
                <w:rFonts w:ascii="ＭＳ 明朝" w:hAnsi="ＭＳ 明朝" w:hint="eastAsia"/>
                <w:spacing w:val="-105"/>
                <w:w w:val="95"/>
                <w:kern w:val="0"/>
                <w:sz w:val="24"/>
                <w:szCs w:val="24"/>
                <w:fitText w:val="5520" w:id="30745088"/>
              </w:rPr>
              <w:t>と</w:t>
            </w:r>
            <w:r w:rsidRPr="00477AB5">
              <w:rPr>
                <w:rFonts w:ascii="ＭＳ 明朝" w:hAnsi="ＭＳ 明朝" w:hint="eastAsia"/>
                <w:sz w:val="24"/>
                <w:szCs w:val="24"/>
              </w:rPr>
              <w:t>き。</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 xml:space="preserve">オ　</w:t>
            </w:r>
            <w:r w:rsidRPr="00A639D9">
              <w:rPr>
                <w:rFonts w:ascii="ＭＳ 明朝" w:hAnsi="ＭＳ 明朝" w:hint="eastAsia"/>
                <w:spacing w:val="15"/>
                <w:w w:val="86"/>
                <w:kern w:val="0"/>
                <w:sz w:val="24"/>
                <w:szCs w:val="24"/>
                <w:fitText w:val="4800" w:id="24855299"/>
              </w:rPr>
              <w:t>災害救助法の適用基準に達するおそれがあるとき</w:t>
            </w:r>
            <w:r w:rsidRPr="00A639D9">
              <w:rPr>
                <w:rFonts w:ascii="ＭＳ 明朝" w:hAnsi="ＭＳ 明朝" w:hint="eastAsia"/>
                <w:w w:val="86"/>
                <w:kern w:val="0"/>
                <w:sz w:val="24"/>
                <w:szCs w:val="24"/>
                <w:fitText w:val="4800" w:id="24855299"/>
              </w:rPr>
              <w:t>。</w:t>
            </w:r>
          </w:p>
          <w:p w:rsidR="00207D41" w:rsidRPr="00477AB5" w:rsidRDefault="00207D41" w:rsidP="005B12E0">
            <w:pPr>
              <w:ind w:leftChars="114" w:left="479" w:hangingChars="100" w:hanging="240"/>
              <w:rPr>
                <w:rFonts w:ascii="ＭＳ 明朝" w:hAnsi="ＭＳ 明朝"/>
                <w:sz w:val="24"/>
                <w:szCs w:val="24"/>
              </w:rPr>
            </w:pPr>
            <w:r w:rsidRPr="00477AB5">
              <w:rPr>
                <w:rFonts w:ascii="ＭＳ 明朝" w:hAnsi="ＭＳ 明朝" w:hint="eastAsia"/>
                <w:sz w:val="24"/>
                <w:szCs w:val="24"/>
              </w:rPr>
              <w:t>カ　その他市長が本部を設置し応急対策を実施する必要があると認めたとき。</w:t>
            </w:r>
          </w:p>
          <w:p w:rsidR="00207D41" w:rsidRDefault="00207D41" w:rsidP="000F3B35">
            <w:pPr>
              <w:rPr>
                <w:rFonts w:ascii="ＭＳ ゴシック" w:eastAsia="ＭＳ ゴシック" w:hAnsi="ＭＳ ゴシック"/>
                <w:sz w:val="24"/>
                <w:szCs w:val="24"/>
              </w:rPr>
            </w:pPr>
          </w:p>
          <w:p w:rsidR="00207D41" w:rsidRPr="00477AB5" w:rsidRDefault="00207D41" w:rsidP="000F3B35">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注意報・警報基準の見直しに係る修正</w:t>
            </w:r>
            <w:r>
              <w:rPr>
                <w:rFonts w:ascii="ＭＳ ゴシック" w:eastAsia="ＭＳ ゴシック" w:hAnsi="ＭＳ ゴシック" w:hint="eastAsia"/>
                <w:sz w:val="24"/>
                <w:szCs w:val="24"/>
              </w:rPr>
              <w:t>等　　　　　【修正】</w:t>
            </w:r>
          </w:p>
          <w:p w:rsidR="00207D41" w:rsidRPr="00477AB5"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これまで、兵庫県内における気象警報・注意報の発表にあっては、８つの二次細分区〔但馬北部、但馬南部、播磨北西部、播磨南西部、播磨南東部、北播丹波、阪神、淡路島〕に分けて発表されていたが、平成２２年５月２７日より、市町単位に発表されることとなり、警戒の必要な市町村がより明確化された。あわせて、相生市における警報及び注意報の発表基準を修正した。また、記録的短時間大雨情報の発表基準についても追加</w:t>
            </w:r>
            <w:r>
              <w:rPr>
                <w:rFonts w:ascii="ＭＳ 明朝" w:hAnsi="ＭＳ 明朝" w:hint="eastAsia"/>
                <w:sz w:val="24"/>
                <w:szCs w:val="24"/>
              </w:rPr>
              <w:t>した。</w:t>
            </w:r>
          </w:p>
          <w:p w:rsidR="00207D41" w:rsidRPr="00FE14BE" w:rsidRDefault="00207D41" w:rsidP="002F273F">
            <w:pPr>
              <w:ind w:left="240" w:hangingChars="100" w:hanging="240"/>
              <w:rPr>
                <w:rFonts w:asciiTheme="majorEastAsia" w:eastAsiaTheme="majorEastAsia" w:hAnsiTheme="majorEastAsia"/>
                <w:sz w:val="24"/>
                <w:szCs w:val="24"/>
              </w:rPr>
            </w:pPr>
            <w:r w:rsidRPr="00FE14BE">
              <w:rPr>
                <w:rFonts w:asciiTheme="majorEastAsia" w:eastAsiaTheme="majorEastAsia" w:hAnsiTheme="majorEastAsia" w:hint="eastAsia"/>
                <w:sz w:val="24"/>
                <w:szCs w:val="24"/>
              </w:rPr>
              <w:lastRenderedPageBreak/>
              <w:t>休日、夜間における情報伝達系統の追加</w:t>
            </w:r>
            <w:r>
              <w:rPr>
                <w:rFonts w:asciiTheme="majorEastAsia" w:eastAsiaTheme="majorEastAsia" w:hAnsiTheme="majorEastAsia" w:hint="eastAsia"/>
                <w:sz w:val="24"/>
                <w:szCs w:val="24"/>
              </w:rPr>
              <w:t xml:space="preserve">　　　　　【追加】</w:t>
            </w:r>
          </w:p>
          <w:p w:rsidR="00207D41" w:rsidRPr="00FE14BE" w:rsidRDefault="00207D41" w:rsidP="001C68F2">
            <w:pPr>
              <w:ind w:left="240"/>
              <w:rPr>
                <w:rFonts w:ascii="ＭＳ 明朝" w:hAnsi="ＭＳ 明朝"/>
                <w:sz w:val="24"/>
                <w:szCs w:val="24"/>
              </w:rPr>
            </w:pPr>
            <w:r w:rsidRPr="00FE14BE">
              <w:rPr>
                <w:rFonts w:ascii="ＭＳ 明朝" w:hAnsi="ＭＳ 明朝" w:hint="eastAsia"/>
                <w:sz w:val="24"/>
                <w:szCs w:val="24"/>
              </w:rPr>
              <w:t>休日、夜間等時間外の災害情報の収集、伝達については、消防本部が収集するとともに速やかに本部事務局及び関係各部へ伝達することを追加</w:t>
            </w:r>
            <w:r>
              <w:rPr>
                <w:rFonts w:ascii="ＭＳ 明朝" w:hAnsi="ＭＳ 明朝" w:hint="eastAsia"/>
                <w:sz w:val="24"/>
                <w:szCs w:val="24"/>
              </w:rPr>
              <w:t>した。</w:t>
            </w:r>
          </w:p>
          <w:p w:rsidR="00207D41" w:rsidRPr="00477AB5" w:rsidRDefault="00207D41" w:rsidP="001C68F2">
            <w:pPr>
              <w:ind w:left="240" w:hangingChars="100" w:hanging="240"/>
              <w:rPr>
                <w:rFonts w:ascii="ＭＳ 明朝" w:hAnsi="ＭＳ 明朝"/>
                <w:sz w:val="24"/>
                <w:szCs w:val="24"/>
              </w:rPr>
            </w:pPr>
          </w:p>
          <w:p w:rsidR="00207D41" w:rsidRPr="00477AB5" w:rsidRDefault="00207D41" w:rsidP="000F3B35">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「災害情報の収集、報告等」における県・国への報告方法に係る追加</w:t>
            </w:r>
            <w:r>
              <w:rPr>
                <w:rFonts w:ascii="ＭＳ ゴシック" w:eastAsia="ＭＳ ゴシック" w:hAnsi="ＭＳ ゴシック" w:hint="eastAsia"/>
                <w:sz w:val="24"/>
                <w:szCs w:val="24"/>
              </w:rPr>
              <w:t xml:space="preserve">等　　　　　　　　　　　　　　　　　　</w:t>
            </w:r>
            <w:r w:rsidR="00EB630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【追加】</w:t>
            </w:r>
          </w:p>
          <w:p w:rsidR="00207D41" w:rsidRDefault="00207D41" w:rsidP="009B7EDF">
            <w:pPr>
              <w:ind w:left="240" w:hangingChars="100" w:hanging="240"/>
              <w:rPr>
                <w:rFonts w:ascii="ＭＳ 明朝" w:hAnsi="ＭＳ 明朝"/>
                <w:sz w:val="24"/>
                <w:szCs w:val="24"/>
              </w:rPr>
            </w:pPr>
            <w:r w:rsidRPr="00477AB5">
              <w:rPr>
                <w:rFonts w:ascii="ＭＳ 明朝" w:hAnsi="ＭＳ 明朝" w:hint="eastAsia"/>
                <w:sz w:val="24"/>
                <w:szCs w:val="24"/>
              </w:rPr>
              <w:t>・県計画との整合性を図るため、「報告ルート」において、県に対する報告方法の記述</w:t>
            </w:r>
            <w:r>
              <w:rPr>
                <w:rFonts w:ascii="ＭＳ 明朝" w:hAnsi="ＭＳ 明朝" w:hint="eastAsia"/>
                <w:sz w:val="24"/>
                <w:szCs w:val="24"/>
              </w:rPr>
              <w:t>と、</w:t>
            </w:r>
            <w:r w:rsidRPr="00477AB5">
              <w:rPr>
                <w:rFonts w:ascii="ＭＳ 明朝" w:hAnsi="ＭＳ 明朝" w:hint="eastAsia"/>
                <w:sz w:val="24"/>
                <w:szCs w:val="24"/>
              </w:rPr>
              <w:t>県の報告先、国の報告先について追加</w:t>
            </w:r>
            <w:r>
              <w:rPr>
                <w:rFonts w:ascii="ＭＳ 明朝" w:hAnsi="ＭＳ 明朝" w:hint="eastAsia"/>
                <w:sz w:val="24"/>
                <w:szCs w:val="24"/>
              </w:rPr>
              <w:t>した。</w:t>
            </w:r>
          </w:p>
          <w:p w:rsidR="00207D41" w:rsidRPr="00477AB5" w:rsidRDefault="00207D41" w:rsidP="004603CF">
            <w:pPr>
              <w:rPr>
                <w:rFonts w:ascii="ＭＳ 明朝" w:hAnsi="ＭＳ 明朝"/>
                <w:sz w:val="24"/>
                <w:szCs w:val="24"/>
              </w:rPr>
            </w:pPr>
          </w:p>
          <w:p w:rsidR="00207D41" w:rsidRPr="00FE14BE" w:rsidRDefault="00207D41" w:rsidP="004C5231">
            <w:pPr>
              <w:rPr>
                <w:rFonts w:ascii="ＭＳ ゴシック" w:eastAsia="ＭＳ ゴシック" w:hAnsi="ＭＳ ゴシック"/>
                <w:sz w:val="24"/>
                <w:szCs w:val="24"/>
              </w:rPr>
            </w:pPr>
            <w:r w:rsidRPr="00FE14BE">
              <w:rPr>
                <w:rFonts w:ascii="ＭＳ ゴシック" w:eastAsia="ＭＳ ゴシック" w:hAnsi="ＭＳ ゴシック" w:hint="eastAsia"/>
                <w:sz w:val="24"/>
                <w:szCs w:val="24"/>
              </w:rPr>
              <w:t>「自衛隊への派遣要請」に係る修正</w:t>
            </w:r>
            <w:r>
              <w:rPr>
                <w:rFonts w:ascii="ＭＳ ゴシック" w:eastAsia="ＭＳ ゴシック" w:hAnsi="ＭＳ ゴシック" w:hint="eastAsia"/>
                <w:sz w:val="24"/>
                <w:szCs w:val="24"/>
              </w:rPr>
              <w:t xml:space="preserve">　　</w:t>
            </w:r>
            <w:r w:rsidRPr="00FE14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E14BE">
              <w:rPr>
                <w:rFonts w:ascii="ＭＳ ゴシック" w:eastAsia="ＭＳ ゴシック" w:hAnsi="ＭＳ ゴシック" w:hint="eastAsia"/>
                <w:sz w:val="24"/>
                <w:szCs w:val="24"/>
              </w:rPr>
              <w:t>【修正】</w:t>
            </w:r>
          </w:p>
          <w:p w:rsidR="00207D41" w:rsidRPr="00FE14BE" w:rsidRDefault="00207D41" w:rsidP="004C1168">
            <w:pPr>
              <w:ind w:left="240" w:hangingChars="100" w:hanging="240"/>
              <w:rPr>
                <w:rFonts w:ascii="ＭＳ 明朝" w:hAnsi="ＭＳ 明朝"/>
                <w:sz w:val="24"/>
                <w:szCs w:val="24"/>
              </w:rPr>
            </w:pPr>
            <w:r w:rsidRPr="00FE14BE">
              <w:rPr>
                <w:rFonts w:ascii="ＭＳ 明朝" w:hAnsi="ＭＳ 明朝" w:hint="eastAsia"/>
                <w:sz w:val="24"/>
                <w:szCs w:val="24"/>
              </w:rPr>
              <w:t>・県計画との整合性を図るため、災害派遣部隊の受入れ態勢を分野ごとに整理を行った。</w:t>
            </w:r>
          </w:p>
          <w:p w:rsidR="00207D41" w:rsidRPr="00FE14BE" w:rsidRDefault="00207D41" w:rsidP="001C68F2">
            <w:pPr>
              <w:rPr>
                <w:rFonts w:ascii="ＭＳ 明朝" w:hAnsi="ＭＳ 明朝"/>
                <w:sz w:val="24"/>
                <w:szCs w:val="24"/>
              </w:rPr>
            </w:pPr>
          </w:p>
          <w:p w:rsidR="00207D41" w:rsidRPr="00477AB5" w:rsidRDefault="00207D41" w:rsidP="00960D1C">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「その他の応援要請」に係る修正・追加</w:t>
            </w:r>
          </w:p>
          <w:p w:rsidR="00207D41" w:rsidRDefault="00207D41" w:rsidP="00FE14BE">
            <w:pPr>
              <w:ind w:left="240" w:hangingChars="100" w:hanging="240"/>
              <w:rPr>
                <w:rFonts w:ascii="ＭＳ 明朝" w:hAnsi="ＭＳ 明朝"/>
                <w:sz w:val="24"/>
                <w:szCs w:val="24"/>
              </w:rPr>
            </w:pPr>
            <w:r w:rsidRPr="00477AB5">
              <w:rPr>
                <w:rFonts w:ascii="ＭＳ 明朝" w:hAnsi="ＭＳ 明朝" w:hint="eastAsia"/>
                <w:sz w:val="24"/>
                <w:szCs w:val="24"/>
              </w:rPr>
              <w:t>・【県への応援要請手続き】として、要請先、連絡方法、応援の要請、職員派遣、斡旋要請等を追加した。</w:t>
            </w:r>
          </w:p>
          <w:p w:rsidR="00207D41" w:rsidRDefault="00207D41" w:rsidP="00FE14BE">
            <w:pPr>
              <w:ind w:left="240" w:hangingChars="100" w:hanging="240"/>
              <w:rPr>
                <w:rFonts w:ascii="ＭＳ 明朝" w:hAnsi="ＭＳ 明朝"/>
                <w:sz w:val="24"/>
                <w:szCs w:val="24"/>
              </w:rPr>
            </w:pPr>
          </w:p>
          <w:p w:rsidR="00207D41" w:rsidRPr="00FE14BE" w:rsidRDefault="00207D41" w:rsidP="00FE14BE">
            <w:pPr>
              <w:ind w:left="240" w:hangingChars="100" w:hanging="240"/>
              <w:rPr>
                <w:rFonts w:ascii="ＭＳ 明朝" w:hAnsi="ＭＳ 明朝"/>
                <w:sz w:val="24"/>
                <w:szCs w:val="24"/>
              </w:rPr>
            </w:pPr>
            <w:r>
              <w:rPr>
                <w:rFonts w:ascii="ＭＳ ゴシック" w:eastAsia="ＭＳ ゴシック" w:hAnsi="ＭＳ ゴシック" w:hint="eastAsia"/>
                <w:sz w:val="24"/>
                <w:szCs w:val="24"/>
              </w:rPr>
              <w:t>「</w:t>
            </w:r>
            <w:r w:rsidRPr="00477AB5">
              <w:rPr>
                <w:rFonts w:ascii="ＭＳ ゴシック" w:eastAsia="ＭＳ ゴシック" w:hAnsi="ＭＳ ゴシック" w:hint="eastAsia"/>
                <w:sz w:val="24"/>
                <w:szCs w:val="24"/>
              </w:rPr>
              <w:t>防災関係機関等との連携</w:t>
            </w:r>
            <w:r>
              <w:rPr>
                <w:rFonts w:ascii="ＭＳ ゴシック" w:eastAsia="ＭＳ ゴシック" w:hAnsi="ＭＳ ゴシック" w:hint="eastAsia"/>
                <w:sz w:val="24"/>
                <w:szCs w:val="24"/>
              </w:rPr>
              <w:t>」に係る節の修正　　　【追加】</w:t>
            </w:r>
          </w:p>
          <w:p w:rsidR="00207D41" w:rsidRPr="00FE14BE" w:rsidRDefault="00207D41" w:rsidP="00264E0B">
            <w:pPr>
              <w:ind w:left="240" w:hangingChars="100" w:hanging="240"/>
              <w:rPr>
                <w:rFonts w:ascii="ＭＳ 明朝" w:hAnsi="ＭＳ 明朝"/>
                <w:sz w:val="24"/>
                <w:szCs w:val="24"/>
              </w:rPr>
            </w:pPr>
            <w:r w:rsidRPr="00FE14BE">
              <w:rPr>
                <w:rFonts w:ascii="ＭＳ 明朝" w:hAnsi="ＭＳ 明朝" w:hint="eastAsia"/>
                <w:sz w:val="24"/>
                <w:szCs w:val="24"/>
              </w:rPr>
              <w:t>・災害発生時に優先的に要請する全県の広域応援協定に関する一連の応援要請等のプロセスについて、　フロー図を用いて明確化した。</w:t>
            </w:r>
          </w:p>
          <w:p w:rsidR="00207D41" w:rsidRDefault="00207D41" w:rsidP="00264E0B">
            <w:pPr>
              <w:ind w:left="240" w:hangingChars="100" w:hanging="240"/>
              <w:rPr>
                <w:rFonts w:ascii="ＭＳ 明朝" w:hAnsi="ＭＳ 明朝"/>
                <w:color w:val="FF0000"/>
                <w:sz w:val="24"/>
                <w:szCs w:val="24"/>
              </w:rPr>
            </w:pPr>
          </w:p>
          <w:p w:rsidR="00207D41" w:rsidRPr="00477AB5" w:rsidRDefault="00207D41" w:rsidP="004603C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77AB5">
              <w:rPr>
                <w:rFonts w:ascii="ＭＳ ゴシック" w:eastAsia="ＭＳ ゴシック" w:hAnsi="ＭＳ ゴシック" w:hint="eastAsia"/>
                <w:sz w:val="24"/>
                <w:szCs w:val="24"/>
              </w:rPr>
              <w:t>災害救助法の適用</w:t>
            </w:r>
            <w:r>
              <w:rPr>
                <w:rFonts w:ascii="ＭＳ ゴシック" w:eastAsia="ＭＳ ゴシック" w:hAnsi="ＭＳ ゴシック" w:hint="eastAsia"/>
                <w:sz w:val="24"/>
                <w:szCs w:val="24"/>
              </w:rPr>
              <w:t>」に係る節の修正　　　　　　【追加】</w:t>
            </w:r>
          </w:p>
          <w:p w:rsidR="00207D41" w:rsidRPr="00477AB5"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・県平成22年版【資料編】を参照し、災害救助法の適用基準について記述を追加した。</w:t>
            </w:r>
          </w:p>
          <w:p w:rsidR="00207D41" w:rsidRPr="00477AB5"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w:t>
            </w:r>
            <w:r w:rsidRPr="00477AB5">
              <w:rPr>
                <w:rFonts w:ascii="ＭＳ 明朝" w:hAnsi="ＭＳ 明朝" w:hint="eastAsia"/>
                <w:sz w:val="24"/>
                <w:szCs w:val="24"/>
              </w:rPr>
              <w:t>災害救助法適用時における応急措置」において、「災害救助法適用時における災害発生からの応急措置手順」の図を追加した。</w:t>
            </w:r>
          </w:p>
          <w:p w:rsidR="00207D41" w:rsidRDefault="00207D41" w:rsidP="004603CF">
            <w:pPr>
              <w:ind w:left="240" w:hangingChars="100" w:hanging="240"/>
              <w:rPr>
                <w:rFonts w:ascii="ＭＳ 明朝" w:hAnsi="ＭＳ 明朝"/>
                <w:sz w:val="24"/>
                <w:szCs w:val="24"/>
              </w:rPr>
            </w:pPr>
          </w:p>
          <w:p w:rsidR="00207D41" w:rsidRPr="00477AB5" w:rsidRDefault="00207D41" w:rsidP="000B0547">
            <w:pPr>
              <w:rPr>
                <w:rFonts w:ascii="ＭＳ 明朝" w:hAnsi="ＭＳ 明朝"/>
                <w:sz w:val="24"/>
                <w:szCs w:val="24"/>
              </w:rPr>
            </w:pPr>
            <w:r w:rsidRPr="00477AB5">
              <w:rPr>
                <w:rFonts w:ascii="ＭＳ ゴシック" w:eastAsia="ＭＳ ゴシック" w:hAnsi="ＭＳ ゴシック" w:hint="eastAsia"/>
                <w:sz w:val="24"/>
                <w:szCs w:val="24"/>
              </w:rPr>
              <w:t>第３章　円滑な災害応急活動の展開</w:t>
            </w:r>
          </w:p>
          <w:p w:rsidR="00207D41" w:rsidRPr="00397D36" w:rsidRDefault="00207D41" w:rsidP="004603CF">
            <w:pPr>
              <w:rPr>
                <w:rFonts w:asciiTheme="majorEastAsia" w:eastAsiaTheme="majorEastAsia" w:hAnsiTheme="majorEastAsia"/>
                <w:sz w:val="24"/>
                <w:szCs w:val="24"/>
              </w:rPr>
            </w:pPr>
            <w:r w:rsidRPr="00477AB5">
              <w:rPr>
                <w:rFonts w:ascii="ＭＳ ゴシック" w:eastAsia="ＭＳ ゴシック" w:hAnsi="ＭＳ ゴシック" w:hint="eastAsia"/>
                <w:sz w:val="24"/>
                <w:szCs w:val="24"/>
              </w:rPr>
              <w:t>第１節　土砂災害対応計画</w:t>
            </w:r>
          </w:p>
          <w:p w:rsidR="00207D41" w:rsidRPr="00397D36" w:rsidRDefault="00207D41" w:rsidP="000F3B35">
            <w:pPr>
              <w:rPr>
                <w:rFonts w:asciiTheme="majorEastAsia" w:eastAsiaTheme="majorEastAsia" w:hAnsiTheme="majorEastAsia"/>
                <w:sz w:val="24"/>
                <w:szCs w:val="24"/>
              </w:rPr>
            </w:pPr>
            <w:r w:rsidRPr="00397D36">
              <w:rPr>
                <w:rFonts w:asciiTheme="majorEastAsia" w:eastAsiaTheme="majorEastAsia" w:hAnsiTheme="majorEastAsia" w:hint="eastAsia"/>
                <w:sz w:val="24"/>
                <w:szCs w:val="24"/>
              </w:rPr>
              <w:t>県</w:t>
            </w:r>
            <w:r>
              <w:rPr>
                <w:rFonts w:asciiTheme="majorEastAsia" w:eastAsiaTheme="majorEastAsia" w:hAnsiTheme="majorEastAsia" w:hint="eastAsia"/>
                <w:sz w:val="24"/>
                <w:szCs w:val="24"/>
              </w:rPr>
              <w:t>計画</w:t>
            </w:r>
            <w:r w:rsidRPr="00397D36">
              <w:rPr>
                <w:rFonts w:asciiTheme="majorEastAsia" w:eastAsiaTheme="majorEastAsia" w:hAnsiTheme="majorEastAsia" w:hint="eastAsia"/>
                <w:sz w:val="24"/>
                <w:szCs w:val="24"/>
              </w:rPr>
              <w:t>【資料編】</w:t>
            </w:r>
            <w:r>
              <w:rPr>
                <w:rFonts w:asciiTheme="majorEastAsia" w:eastAsiaTheme="majorEastAsia" w:hAnsiTheme="majorEastAsia" w:hint="eastAsia"/>
                <w:sz w:val="24"/>
                <w:szCs w:val="24"/>
              </w:rPr>
              <w:t>等</w:t>
            </w:r>
            <w:r w:rsidRPr="00397D36">
              <w:rPr>
                <w:rFonts w:asciiTheme="majorEastAsia" w:eastAsiaTheme="majorEastAsia" w:hAnsiTheme="majorEastAsia" w:hint="eastAsia"/>
                <w:sz w:val="24"/>
                <w:szCs w:val="24"/>
              </w:rPr>
              <w:t>を参照し計画の修正</w:t>
            </w:r>
          </w:p>
          <w:p w:rsidR="00207D41" w:rsidRPr="00477AB5" w:rsidRDefault="00207D41" w:rsidP="00CD608F">
            <w:pPr>
              <w:ind w:leftChars="200" w:left="648" w:hangingChars="95" w:hanging="228"/>
              <w:rPr>
                <w:rFonts w:ascii="ＭＳ 明朝" w:hAnsi="ＭＳ 明朝"/>
                <w:sz w:val="24"/>
                <w:szCs w:val="24"/>
              </w:rPr>
            </w:pPr>
          </w:p>
          <w:p w:rsidR="00207D41" w:rsidRPr="00477AB5" w:rsidRDefault="00207D41" w:rsidP="000F3B35">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土砂災害警戒情報の運用開始に伴う修正</w:t>
            </w:r>
            <w:r>
              <w:rPr>
                <w:rFonts w:ascii="ＭＳ ゴシック" w:eastAsia="ＭＳ ゴシック" w:hAnsi="ＭＳ ゴシック" w:hint="eastAsia"/>
                <w:sz w:val="24"/>
                <w:szCs w:val="24"/>
              </w:rPr>
              <w:t xml:space="preserve">　　</w:t>
            </w:r>
            <w:r w:rsidR="00EB630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【修正】</w:t>
            </w:r>
          </w:p>
          <w:p w:rsidR="00207D41" w:rsidRPr="00477AB5"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・これまで、「地すべり及び山崩れ予防計画」の規定の中に記載されていた「土砂災害対応計画」について、「土砂災害警</w:t>
            </w:r>
            <w:r w:rsidRPr="00477AB5">
              <w:rPr>
                <w:rFonts w:ascii="ＭＳ 明朝" w:hAnsi="ＭＳ 明朝" w:hint="eastAsia"/>
                <w:sz w:val="24"/>
                <w:szCs w:val="24"/>
              </w:rPr>
              <w:lastRenderedPageBreak/>
              <w:t>戒情報」の運用が開始されるなど、その対応が求められていることから、「土砂災害警戒体制の確立」「危険箇所周辺の警戒監視」「土砂災害等による被害の拡大を防止する」「警戒避難体制の確立」などの項目を設け、県や国の土砂災害対策を踏まえた内容として記述</w:t>
            </w:r>
            <w:r>
              <w:rPr>
                <w:rFonts w:ascii="ＭＳ 明朝" w:hAnsi="ＭＳ 明朝" w:hint="eastAsia"/>
                <w:sz w:val="24"/>
                <w:szCs w:val="24"/>
              </w:rPr>
              <w:t>した。</w:t>
            </w:r>
          </w:p>
          <w:p w:rsidR="00207D41" w:rsidRPr="00477AB5" w:rsidRDefault="00207D41" w:rsidP="004603CF">
            <w:pPr>
              <w:ind w:left="240" w:hangingChars="100" w:hanging="240"/>
              <w:rPr>
                <w:rFonts w:ascii="ＭＳ 明朝" w:hAnsi="ＭＳ 明朝"/>
                <w:sz w:val="24"/>
                <w:szCs w:val="24"/>
              </w:rPr>
            </w:pPr>
          </w:p>
          <w:p w:rsidR="00207D41" w:rsidRPr="00397D36" w:rsidRDefault="00207D41" w:rsidP="00534AC2">
            <w:pPr>
              <w:rPr>
                <w:rFonts w:ascii="ＭＳ ゴシック" w:eastAsia="ＭＳ ゴシック" w:hAnsi="ＭＳ ゴシック"/>
                <w:sz w:val="24"/>
                <w:szCs w:val="24"/>
              </w:rPr>
            </w:pPr>
            <w:r w:rsidRPr="00397D36">
              <w:rPr>
                <w:rFonts w:ascii="ＭＳ ゴシック" w:eastAsia="ＭＳ ゴシック" w:hAnsi="ＭＳ ゴシック" w:hint="eastAsia"/>
                <w:sz w:val="24"/>
                <w:szCs w:val="24"/>
              </w:rPr>
              <w:t>第４節　救急医療対策計画</w:t>
            </w:r>
          </w:p>
          <w:p w:rsidR="00207D41" w:rsidRPr="00397D36" w:rsidRDefault="00207D41" w:rsidP="00FB07AD">
            <w:pPr>
              <w:ind w:left="5664" w:hangingChars="2360" w:hanging="5664"/>
              <w:rPr>
                <w:rFonts w:ascii="ＭＳ ゴシック" w:eastAsia="ＭＳ ゴシック" w:hAnsi="ＭＳ ゴシック"/>
                <w:sz w:val="24"/>
                <w:szCs w:val="24"/>
              </w:rPr>
            </w:pPr>
            <w:r w:rsidRPr="00FB07AD">
              <w:rPr>
                <w:rFonts w:ascii="ＭＳ ゴシック" w:eastAsia="ＭＳ ゴシック" w:hAnsi="ＭＳ ゴシック" w:hint="eastAsia"/>
                <w:kern w:val="0"/>
                <w:sz w:val="24"/>
                <w:szCs w:val="24"/>
              </w:rPr>
              <w:t>大規模事故災害における救援・救護活動の実施について</w:t>
            </w:r>
            <w:r w:rsidR="00FB07A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【追加】</w:t>
            </w:r>
          </w:p>
          <w:p w:rsidR="00207D41" w:rsidRPr="00397D36" w:rsidRDefault="00207D41" w:rsidP="007E260E">
            <w:pPr>
              <w:ind w:left="240" w:hangingChars="100" w:hanging="240"/>
              <w:rPr>
                <w:rFonts w:ascii="ＭＳ 明朝" w:hAnsi="ＭＳ 明朝"/>
                <w:sz w:val="24"/>
                <w:szCs w:val="24"/>
              </w:rPr>
            </w:pPr>
            <w:r w:rsidRPr="00397D36">
              <w:rPr>
                <w:rFonts w:ascii="ＭＳ 明朝" w:hAnsi="ＭＳ 明朝" w:hint="eastAsia"/>
                <w:sz w:val="24"/>
                <w:szCs w:val="24"/>
              </w:rPr>
              <w:t>・消防本部と災害拠点病院（災害医療コーディネーター）等との連携、災害現場におけるトリアージや応急的な治療活動の実施、現地救護所の設置、医療機関への迅速な搬送、こころのケア対策、放射性</w:t>
            </w:r>
            <w:r>
              <w:rPr>
                <w:rFonts w:ascii="ＭＳ 明朝" w:hAnsi="ＭＳ 明朝" w:hint="eastAsia"/>
                <w:sz w:val="24"/>
                <w:szCs w:val="24"/>
              </w:rPr>
              <w:t xml:space="preserve">　</w:t>
            </w:r>
            <w:r w:rsidRPr="00397D36">
              <w:rPr>
                <w:rFonts w:ascii="ＭＳ 明朝" w:hAnsi="ＭＳ 明朝" w:hint="eastAsia"/>
                <w:sz w:val="24"/>
                <w:szCs w:val="24"/>
              </w:rPr>
              <w:t>物質事故災害患者への対応などについて定めた。</w:t>
            </w:r>
          </w:p>
          <w:p w:rsidR="00207D41" w:rsidRDefault="00207D41" w:rsidP="004603CF">
            <w:pPr>
              <w:rPr>
                <w:rFonts w:ascii="ＭＳ ゴシック" w:eastAsia="ＭＳ ゴシック" w:hAnsi="ＭＳ ゴシック"/>
                <w:sz w:val="24"/>
                <w:szCs w:val="24"/>
              </w:rPr>
            </w:pPr>
          </w:p>
          <w:p w:rsidR="00207D41" w:rsidRPr="00477AB5" w:rsidRDefault="00207D41" w:rsidP="004603C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77AB5">
              <w:rPr>
                <w:rFonts w:ascii="ＭＳ ゴシック" w:eastAsia="ＭＳ ゴシック" w:hAnsi="ＭＳ ゴシック" w:hint="eastAsia"/>
                <w:sz w:val="24"/>
                <w:szCs w:val="24"/>
              </w:rPr>
              <w:t>避難計画</w:t>
            </w:r>
            <w:r>
              <w:rPr>
                <w:rFonts w:ascii="ＭＳ ゴシック" w:eastAsia="ＭＳ ゴシック" w:hAnsi="ＭＳ ゴシック" w:hint="eastAsia"/>
                <w:sz w:val="24"/>
                <w:szCs w:val="24"/>
              </w:rPr>
              <w:t>」に関する節の修正　　　　　　　　　【修正】</w:t>
            </w:r>
          </w:p>
          <w:p w:rsidR="00207D41" w:rsidRPr="00477AB5"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・「避難の流れ」を追加し、住民</w:t>
            </w:r>
            <w:r>
              <w:rPr>
                <w:rFonts w:ascii="ＭＳ 明朝" w:hAnsi="ＭＳ 明朝" w:hint="eastAsia"/>
                <w:sz w:val="24"/>
                <w:szCs w:val="24"/>
              </w:rPr>
              <w:t>の</w:t>
            </w:r>
            <w:r w:rsidRPr="00477AB5">
              <w:rPr>
                <w:rFonts w:ascii="ＭＳ 明朝" w:hAnsi="ＭＳ 明朝" w:hint="eastAsia"/>
                <w:sz w:val="24"/>
                <w:szCs w:val="24"/>
              </w:rPr>
              <w:t>適切な避難行動の内容にできる限り、具体的に記述</w:t>
            </w:r>
            <w:r>
              <w:rPr>
                <w:rFonts w:ascii="ＭＳ 明朝" w:hAnsi="ＭＳ 明朝" w:hint="eastAsia"/>
                <w:sz w:val="24"/>
                <w:szCs w:val="24"/>
              </w:rPr>
              <w:t>した。</w:t>
            </w:r>
          </w:p>
          <w:p w:rsidR="00207D41" w:rsidRDefault="00207D41" w:rsidP="006D036C">
            <w:pPr>
              <w:rPr>
                <w:rFonts w:ascii="ＭＳ 明朝" w:hAnsi="ＭＳ 明朝"/>
                <w:sz w:val="24"/>
                <w:szCs w:val="24"/>
              </w:rPr>
            </w:pPr>
            <w:r>
              <w:rPr>
                <w:rFonts w:ascii="ＭＳ 明朝" w:hAnsi="ＭＳ 明朝" w:hint="eastAsia"/>
                <w:sz w:val="24"/>
                <w:szCs w:val="24"/>
              </w:rPr>
              <w:t xml:space="preserve">　※住民への周知はハザードマップ等により行う。</w:t>
            </w:r>
          </w:p>
          <w:p w:rsidR="00207D41" w:rsidRDefault="00207D41" w:rsidP="006D036C">
            <w:pPr>
              <w:rPr>
                <w:rFonts w:ascii="ＭＳ 明朝" w:hAnsi="ＭＳ 明朝"/>
                <w:sz w:val="24"/>
                <w:szCs w:val="24"/>
              </w:rPr>
            </w:pPr>
          </w:p>
          <w:p w:rsidR="00207D41" w:rsidRPr="00477AB5" w:rsidRDefault="00207D41" w:rsidP="000F3B35">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避難の勧告及び指示</w:t>
            </w:r>
            <w:r>
              <w:rPr>
                <w:rFonts w:ascii="ＭＳ ゴシック" w:eastAsia="ＭＳ ゴシック" w:hAnsi="ＭＳ ゴシック" w:hint="eastAsia"/>
                <w:sz w:val="24"/>
                <w:szCs w:val="24"/>
              </w:rPr>
              <w:t>に関する追加　　　　　　　　【追加】</w:t>
            </w:r>
          </w:p>
          <w:p w:rsidR="00207D41" w:rsidRPr="00477AB5"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・「避難の勧告及び指示」</w:t>
            </w:r>
            <w:r>
              <w:rPr>
                <w:rFonts w:ascii="ＭＳ 明朝" w:hAnsi="ＭＳ 明朝" w:hint="eastAsia"/>
                <w:sz w:val="24"/>
                <w:szCs w:val="24"/>
              </w:rPr>
              <w:t>に関する項目</w:t>
            </w:r>
            <w:r w:rsidRPr="00477AB5">
              <w:rPr>
                <w:rFonts w:ascii="ＭＳ 明朝" w:hAnsi="ＭＳ 明朝" w:hint="eastAsia"/>
                <w:sz w:val="24"/>
                <w:szCs w:val="24"/>
              </w:rPr>
              <w:t>を追加し、実施責任者、勧告・指示、災害の</w:t>
            </w:r>
            <w:r>
              <w:rPr>
                <w:rFonts w:ascii="ＭＳ 明朝" w:hAnsi="ＭＳ 明朝" w:hint="eastAsia"/>
                <w:sz w:val="24"/>
                <w:szCs w:val="24"/>
              </w:rPr>
              <w:t>種類</w:t>
            </w:r>
            <w:r w:rsidRPr="00477AB5">
              <w:rPr>
                <w:rFonts w:ascii="ＭＳ 明朝" w:hAnsi="ＭＳ 明朝" w:hint="eastAsia"/>
                <w:sz w:val="24"/>
                <w:szCs w:val="24"/>
              </w:rPr>
              <w:t>、実施要件根拠法の内容を整理した。</w:t>
            </w:r>
          </w:p>
          <w:p w:rsidR="00207D41" w:rsidRDefault="00207D41" w:rsidP="004603CF">
            <w:pPr>
              <w:ind w:left="240" w:hangingChars="100" w:hanging="240"/>
              <w:rPr>
                <w:rFonts w:ascii="ＭＳ 明朝" w:hAnsi="ＭＳ 明朝"/>
                <w:sz w:val="24"/>
                <w:szCs w:val="24"/>
              </w:rPr>
            </w:pPr>
          </w:p>
          <w:p w:rsidR="00207D41" w:rsidRPr="00477AB5"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・「発令時の状況及び市民に求める行動」を追加し、避難勧告等の発令時の状況及び市民に求める行動をより明確にした。</w:t>
            </w:r>
          </w:p>
          <w:p w:rsidR="00207D41" w:rsidRPr="00477AB5" w:rsidRDefault="00207D41" w:rsidP="004603CF">
            <w:pPr>
              <w:ind w:left="240" w:hangingChars="100" w:hanging="240"/>
              <w:rPr>
                <w:rFonts w:ascii="ＭＳ 明朝" w:hAnsi="ＭＳ 明朝"/>
                <w:sz w:val="24"/>
                <w:szCs w:val="24"/>
              </w:rPr>
            </w:pPr>
          </w:p>
          <w:p w:rsidR="00207D41" w:rsidRPr="00477AB5" w:rsidRDefault="00207D41" w:rsidP="000F3B35">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土砂災害時の避難勧告等の発令基準の追加</w:t>
            </w:r>
          </w:p>
          <w:p w:rsidR="00207D41" w:rsidRPr="00477AB5" w:rsidRDefault="00207D41" w:rsidP="004603CF">
            <w:pPr>
              <w:ind w:left="240" w:hangingChars="100" w:hanging="240"/>
              <w:rPr>
                <w:rFonts w:ascii="ＭＳ 明朝" w:hAnsi="ＭＳ 明朝"/>
                <w:sz w:val="24"/>
                <w:szCs w:val="24"/>
              </w:rPr>
            </w:pPr>
            <w:r>
              <w:rPr>
                <w:rFonts w:ascii="ＭＳ 明朝" w:hAnsi="ＭＳ 明朝" w:hint="eastAsia"/>
                <w:sz w:val="24"/>
                <w:szCs w:val="24"/>
              </w:rPr>
              <w:t>・「</w:t>
            </w:r>
            <w:r w:rsidRPr="00477AB5">
              <w:rPr>
                <w:rFonts w:ascii="ＭＳ 明朝" w:hAnsi="ＭＳ 明朝" w:hint="eastAsia"/>
                <w:sz w:val="24"/>
                <w:szCs w:val="24"/>
              </w:rPr>
              <w:t>避難勧告等の決定」において土砂災害時の避難勧告等の発令基準を追加し、発令基準となる具体的な状況を追加するとともに、「判断にあたっては、土砂災害警戒情報、気象台や県土木事務所の助言、現場の巡視報告、通報等を参考に総合的かつ、迅速に行う」と規定した。</w:t>
            </w:r>
          </w:p>
          <w:p w:rsidR="00207D41" w:rsidRDefault="00207D41" w:rsidP="00960D1C">
            <w:pPr>
              <w:rPr>
                <w:rFonts w:ascii="ＭＳ 明朝" w:hAnsi="ＭＳ 明朝"/>
                <w:sz w:val="24"/>
                <w:szCs w:val="24"/>
              </w:rPr>
            </w:pPr>
          </w:p>
          <w:p w:rsidR="00207D41" w:rsidRPr="00397D36" w:rsidRDefault="00207D41" w:rsidP="00960D1C">
            <w:pPr>
              <w:rPr>
                <w:rFonts w:asciiTheme="majorEastAsia" w:eastAsiaTheme="majorEastAsia" w:hAnsiTheme="majorEastAsia"/>
                <w:sz w:val="24"/>
                <w:szCs w:val="24"/>
              </w:rPr>
            </w:pPr>
            <w:r w:rsidRPr="00397D36">
              <w:rPr>
                <w:rFonts w:asciiTheme="majorEastAsia" w:eastAsiaTheme="majorEastAsia" w:hAnsiTheme="majorEastAsia" w:hint="eastAsia"/>
                <w:sz w:val="24"/>
                <w:szCs w:val="24"/>
              </w:rPr>
              <w:t xml:space="preserve">「食糧供給計画」に関する節の修正　　　　　</w:t>
            </w:r>
            <w:r>
              <w:rPr>
                <w:rFonts w:asciiTheme="majorEastAsia" w:eastAsiaTheme="majorEastAsia" w:hAnsiTheme="majorEastAsia" w:hint="eastAsia"/>
                <w:sz w:val="24"/>
                <w:szCs w:val="24"/>
              </w:rPr>
              <w:t xml:space="preserve">　　</w:t>
            </w:r>
            <w:r w:rsidRPr="00397D36">
              <w:rPr>
                <w:rFonts w:asciiTheme="majorEastAsia" w:eastAsiaTheme="majorEastAsia" w:hAnsiTheme="majorEastAsia" w:hint="eastAsia"/>
                <w:sz w:val="24"/>
                <w:szCs w:val="24"/>
              </w:rPr>
              <w:t>【修正】</w:t>
            </w:r>
          </w:p>
          <w:p w:rsidR="00207D41" w:rsidRDefault="00207D41" w:rsidP="006D036C">
            <w:pPr>
              <w:ind w:left="240" w:hangingChars="100" w:hanging="240"/>
              <w:rPr>
                <w:rFonts w:ascii="ＭＳ 明朝" w:hAnsi="ＭＳ 明朝"/>
                <w:sz w:val="24"/>
                <w:szCs w:val="24"/>
              </w:rPr>
            </w:pPr>
            <w:r>
              <w:rPr>
                <w:rFonts w:ascii="ＭＳ 明朝" w:hAnsi="ＭＳ 明朝" w:hint="eastAsia"/>
                <w:sz w:val="24"/>
                <w:szCs w:val="24"/>
              </w:rPr>
              <w:t>・食糧の調達に関し、近畿農政局姫路地域センターとの連携について変更箇所を修正した。</w:t>
            </w:r>
          </w:p>
          <w:p w:rsidR="00207D41" w:rsidRDefault="00207D41" w:rsidP="00960D1C">
            <w:pPr>
              <w:rPr>
                <w:rFonts w:ascii="ＭＳ 明朝" w:hAnsi="ＭＳ 明朝"/>
                <w:sz w:val="24"/>
                <w:szCs w:val="24"/>
              </w:rPr>
            </w:pPr>
          </w:p>
          <w:p w:rsidR="00207D41" w:rsidRPr="00397D36" w:rsidRDefault="00207D41" w:rsidP="00960D1C">
            <w:pPr>
              <w:rPr>
                <w:rFonts w:asciiTheme="majorEastAsia" w:eastAsiaTheme="majorEastAsia" w:hAnsiTheme="majorEastAsia"/>
                <w:sz w:val="24"/>
                <w:szCs w:val="24"/>
              </w:rPr>
            </w:pPr>
            <w:r w:rsidRPr="00397D36">
              <w:rPr>
                <w:rFonts w:asciiTheme="majorEastAsia" w:eastAsiaTheme="majorEastAsia" w:hAnsiTheme="majorEastAsia" w:hint="eastAsia"/>
                <w:sz w:val="24"/>
                <w:szCs w:val="24"/>
              </w:rPr>
              <w:lastRenderedPageBreak/>
              <w:t xml:space="preserve">「給水計画」に関する節の修正　　　　　　</w:t>
            </w:r>
            <w:r>
              <w:rPr>
                <w:rFonts w:asciiTheme="majorEastAsia" w:eastAsiaTheme="majorEastAsia" w:hAnsiTheme="majorEastAsia" w:hint="eastAsia"/>
                <w:sz w:val="24"/>
                <w:szCs w:val="24"/>
              </w:rPr>
              <w:t xml:space="preserve">　　</w:t>
            </w:r>
            <w:r w:rsidRPr="00397D36">
              <w:rPr>
                <w:rFonts w:asciiTheme="majorEastAsia" w:eastAsiaTheme="majorEastAsia" w:hAnsiTheme="majorEastAsia" w:hint="eastAsia"/>
                <w:sz w:val="24"/>
                <w:szCs w:val="24"/>
              </w:rPr>
              <w:t xml:space="preserve">　【修正】</w:t>
            </w:r>
          </w:p>
          <w:p w:rsidR="00207D41" w:rsidRDefault="00207D41" w:rsidP="00960D1C">
            <w:pPr>
              <w:rPr>
                <w:rFonts w:ascii="ＭＳ 明朝" w:hAnsi="ＭＳ 明朝"/>
                <w:sz w:val="24"/>
                <w:szCs w:val="24"/>
              </w:rPr>
            </w:pPr>
            <w:r>
              <w:rPr>
                <w:rFonts w:ascii="ＭＳ 明朝" w:hAnsi="ＭＳ 明朝" w:hint="eastAsia"/>
                <w:sz w:val="24"/>
                <w:szCs w:val="24"/>
              </w:rPr>
              <w:t>・災害時事務分掌について変更箇所を修正した。</w:t>
            </w:r>
          </w:p>
          <w:p w:rsidR="007935B2" w:rsidRDefault="007935B2" w:rsidP="00960D1C">
            <w:pPr>
              <w:rPr>
                <w:rFonts w:ascii="ＭＳ 明朝" w:hAnsi="ＭＳ 明朝"/>
                <w:sz w:val="24"/>
                <w:szCs w:val="24"/>
              </w:rPr>
            </w:pPr>
          </w:p>
          <w:p w:rsidR="007935B2" w:rsidRPr="00397D36" w:rsidRDefault="00207D41" w:rsidP="00960D1C">
            <w:pPr>
              <w:rPr>
                <w:rFonts w:asciiTheme="majorEastAsia" w:eastAsiaTheme="majorEastAsia" w:hAnsiTheme="majorEastAsia"/>
                <w:sz w:val="24"/>
                <w:szCs w:val="24"/>
              </w:rPr>
            </w:pPr>
            <w:r w:rsidRPr="00397D36">
              <w:rPr>
                <w:rFonts w:asciiTheme="majorEastAsia" w:eastAsiaTheme="majorEastAsia" w:hAnsiTheme="majorEastAsia" w:hint="eastAsia"/>
                <w:sz w:val="24"/>
                <w:szCs w:val="24"/>
              </w:rPr>
              <w:t xml:space="preserve">「健康対策計画」に関する節の修正　　　</w:t>
            </w:r>
            <w:r>
              <w:rPr>
                <w:rFonts w:asciiTheme="majorEastAsia" w:eastAsiaTheme="majorEastAsia" w:hAnsiTheme="majorEastAsia" w:hint="eastAsia"/>
                <w:sz w:val="24"/>
                <w:szCs w:val="24"/>
              </w:rPr>
              <w:t xml:space="preserve">　　</w:t>
            </w:r>
            <w:r w:rsidRPr="00397D36">
              <w:rPr>
                <w:rFonts w:asciiTheme="majorEastAsia" w:eastAsiaTheme="majorEastAsia" w:hAnsiTheme="majorEastAsia" w:hint="eastAsia"/>
                <w:sz w:val="24"/>
                <w:szCs w:val="24"/>
              </w:rPr>
              <w:t xml:space="preserve">　　【修正】</w:t>
            </w:r>
          </w:p>
          <w:p w:rsidR="00207D41" w:rsidRPr="00036E16" w:rsidRDefault="00207D41" w:rsidP="006D036C">
            <w:pPr>
              <w:ind w:left="240" w:hangingChars="100" w:hanging="240"/>
              <w:rPr>
                <w:rFonts w:ascii="ＭＳ 明朝" w:hAnsi="ＭＳ 明朝"/>
                <w:sz w:val="24"/>
                <w:szCs w:val="24"/>
              </w:rPr>
            </w:pPr>
            <w:r w:rsidRPr="00036E16">
              <w:rPr>
                <w:rFonts w:ascii="ＭＳ 明朝" w:hAnsi="ＭＳ 明朝" w:hint="eastAsia"/>
                <w:sz w:val="24"/>
                <w:szCs w:val="24"/>
              </w:rPr>
              <w:t>・</w:t>
            </w:r>
            <w:r>
              <w:rPr>
                <w:rFonts w:ascii="ＭＳ 明朝" w:hAnsi="ＭＳ 明朝" w:hint="eastAsia"/>
                <w:sz w:val="24"/>
                <w:szCs w:val="24"/>
              </w:rPr>
              <w:t>災害時における健康対策として、これまで計画に　盛り込んでいなかった</w:t>
            </w:r>
            <w:r w:rsidRPr="00036E16">
              <w:rPr>
                <w:rFonts w:ascii="ＭＳ 明朝" w:hAnsi="ＭＳ 明朝" w:hint="eastAsia"/>
                <w:sz w:val="24"/>
                <w:szCs w:val="24"/>
              </w:rPr>
              <w:t>薬剤師との連携について記述を追加</w:t>
            </w:r>
            <w:r>
              <w:rPr>
                <w:rFonts w:ascii="ＭＳ 明朝" w:hAnsi="ＭＳ 明朝" w:hint="eastAsia"/>
                <w:sz w:val="24"/>
                <w:szCs w:val="24"/>
              </w:rPr>
              <w:t>した</w:t>
            </w:r>
            <w:r w:rsidRPr="00036E16">
              <w:rPr>
                <w:rFonts w:ascii="ＭＳ 明朝" w:hAnsi="ＭＳ 明朝" w:hint="eastAsia"/>
                <w:sz w:val="24"/>
                <w:szCs w:val="24"/>
              </w:rPr>
              <w:t>。</w:t>
            </w:r>
          </w:p>
          <w:p w:rsidR="00207D41" w:rsidRDefault="00207D41" w:rsidP="004603CF">
            <w:pPr>
              <w:rPr>
                <w:rFonts w:ascii="ＭＳ ゴシック" w:eastAsia="ＭＳ ゴシック" w:hAnsi="ＭＳ ゴシック"/>
                <w:sz w:val="24"/>
                <w:szCs w:val="24"/>
              </w:rPr>
            </w:pPr>
          </w:p>
          <w:p w:rsidR="00207D41" w:rsidRPr="00477AB5" w:rsidRDefault="00207D41" w:rsidP="004603CF">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77AB5">
              <w:rPr>
                <w:rFonts w:ascii="ＭＳ ゴシック" w:eastAsia="ＭＳ ゴシック" w:hAnsi="ＭＳ ゴシック" w:hint="eastAsia"/>
                <w:sz w:val="24"/>
                <w:szCs w:val="24"/>
              </w:rPr>
              <w:t>災害時要援護者対策計画</w:t>
            </w:r>
            <w:r>
              <w:rPr>
                <w:rFonts w:ascii="ＭＳ ゴシック" w:eastAsia="ＭＳ ゴシック" w:hAnsi="ＭＳ ゴシック" w:hint="eastAsia"/>
                <w:sz w:val="24"/>
                <w:szCs w:val="24"/>
              </w:rPr>
              <w:t>」に関する節の修正　　【追加】</w:t>
            </w:r>
          </w:p>
          <w:p w:rsidR="00207D41" w:rsidRPr="0088076E" w:rsidRDefault="00207D41" w:rsidP="0088076E">
            <w:pPr>
              <w:ind w:left="240" w:hangingChars="100" w:hanging="240"/>
              <w:rPr>
                <w:rFonts w:ascii="ＭＳ 明朝" w:hAnsi="ＭＳ 明朝"/>
                <w:sz w:val="24"/>
                <w:szCs w:val="24"/>
              </w:rPr>
            </w:pPr>
            <w:r w:rsidRPr="0088076E">
              <w:rPr>
                <w:rFonts w:ascii="ＭＳ 明朝" w:hAnsi="ＭＳ 明朝" w:hint="eastAsia"/>
                <w:sz w:val="24"/>
                <w:szCs w:val="24"/>
              </w:rPr>
              <w:t>・風水害、土砂災害等における情報収集体制（安否確認・福祉ニーズ等の把握）</w:t>
            </w:r>
            <w:r>
              <w:rPr>
                <w:rFonts w:ascii="ＭＳ 明朝" w:hAnsi="ＭＳ 明朝" w:hint="eastAsia"/>
                <w:sz w:val="24"/>
                <w:szCs w:val="24"/>
              </w:rPr>
              <w:t>に関する項目</w:t>
            </w:r>
            <w:r w:rsidRPr="0088076E">
              <w:rPr>
                <w:rFonts w:ascii="ＭＳ 明朝" w:hAnsi="ＭＳ 明朝" w:hint="eastAsia"/>
                <w:sz w:val="24"/>
                <w:szCs w:val="24"/>
              </w:rPr>
              <w:t>を追加</w:t>
            </w:r>
            <w:r>
              <w:rPr>
                <w:rFonts w:ascii="ＭＳ 明朝" w:hAnsi="ＭＳ 明朝" w:hint="eastAsia"/>
                <w:sz w:val="24"/>
                <w:szCs w:val="24"/>
              </w:rPr>
              <w:t>した。</w:t>
            </w:r>
          </w:p>
          <w:p w:rsidR="00207D41" w:rsidRDefault="00207D41" w:rsidP="004603CF">
            <w:pPr>
              <w:ind w:left="240" w:hangingChars="100" w:hanging="240"/>
              <w:rPr>
                <w:rFonts w:ascii="ＭＳ 明朝" w:hAnsi="ＭＳ 明朝"/>
                <w:sz w:val="24"/>
                <w:szCs w:val="24"/>
              </w:rPr>
            </w:pPr>
            <w:r w:rsidRPr="00477AB5">
              <w:rPr>
                <w:rFonts w:ascii="ＭＳ 明朝" w:hAnsi="ＭＳ 明朝" w:hint="eastAsia"/>
                <w:sz w:val="24"/>
                <w:szCs w:val="24"/>
              </w:rPr>
              <w:t>・「災害発生前」において避難準備情報を発令することを追加</w:t>
            </w:r>
            <w:r>
              <w:rPr>
                <w:rFonts w:ascii="ＭＳ 明朝" w:hAnsi="ＭＳ 明朝" w:hint="eastAsia"/>
                <w:sz w:val="24"/>
                <w:szCs w:val="24"/>
              </w:rPr>
              <w:t>した。</w:t>
            </w:r>
          </w:p>
          <w:p w:rsidR="00207D41" w:rsidRPr="00477AB5" w:rsidRDefault="00207D41" w:rsidP="004603CF">
            <w:pPr>
              <w:rPr>
                <w:rFonts w:ascii="ＭＳ 明朝" w:hAnsi="ＭＳ 明朝"/>
                <w:sz w:val="24"/>
                <w:szCs w:val="24"/>
              </w:rPr>
            </w:pPr>
            <w:r w:rsidRPr="00477AB5">
              <w:rPr>
                <w:rFonts w:ascii="ＭＳ 明朝" w:hAnsi="ＭＳ 明朝" w:hint="eastAsia"/>
                <w:sz w:val="24"/>
                <w:szCs w:val="24"/>
              </w:rPr>
              <w:t>・「福祉避難所」の開設について</w:t>
            </w:r>
            <w:r>
              <w:rPr>
                <w:rFonts w:ascii="ＭＳ 明朝" w:hAnsi="ＭＳ 明朝" w:hint="eastAsia"/>
                <w:sz w:val="24"/>
                <w:szCs w:val="24"/>
              </w:rPr>
              <w:t>記述を</w:t>
            </w:r>
            <w:r w:rsidRPr="00477AB5">
              <w:rPr>
                <w:rFonts w:ascii="ＭＳ 明朝" w:hAnsi="ＭＳ 明朝" w:hint="eastAsia"/>
                <w:sz w:val="24"/>
                <w:szCs w:val="24"/>
              </w:rPr>
              <w:t>追加</w:t>
            </w:r>
            <w:r>
              <w:rPr>
                <w:rFonts w:ascii="ＭＳ 明朝" w:hAnsi="ＭＳ 明朝" w:hint="eastAsia"/>
                <w:sz w:val="24"/>
                <w:szCs w:val="24"/>
              </w:rPr>
              <w:t>した。</w:t>
            </w:r>
          </w:p>
          <w:p w:rsidR="00207D41" w:rsidRDefault="00207D41" w:rsidP="004603CF">
            <w:pPr>
              <w:rPr>
                <w:rFonts w:ascii="ＭＳ 明朝" w:hAnsi="ＭＳ 明朝"/>
                <w:sz w:val="24"/>
                <w:szCs w:val="24"/>
              </w:rPr>
            </w:pPr>
            <w:r w:rsidRPr="00477AB5">
              <w:rPr>
                <w:rFonts w:ascii="ＭＳ 明朝" w:hAnsi="ＭＳ 明朝" w:hint="eastAsia"/>
                <w:sz w:val="24"/>
                <w:szCs w:val="24"/>
              </w:rPr>
              <w:t>・「相談窓口の設置」について</w:t>
            </w:r>
            <w:r>
              <w:rPr>
                <w:rFonts w:ascii="ＭＳ 明朝" w:hAnsi="ＭＳ 明朝" w:hint="eastAsia"/>
                <w:sz w:val="24"/>
                <w:szCs w:val="24"/>
              </w:rPr>
              <w:t>記述を</w:t>
            </w:r>
            <w:r w:rsidRPr="00477AB5">
              <w:rPr>
                <w:rFonts w:ascii="ＭＳ 明朝" w:hAnsi="ＭＳ 明朝" w:hint="eastAsia"/>
                <w:sz w:val="24"/>
                <w:szCs w:val="24"/>
              </w:rPr>
              <w:t>追加</w:t>
            </w:r>
            <w:r>
              <w:rPr>
                <w:rFonts w:ascii="ＭＳ 明朝" w:hAnsi="ＭＳ 明朝" w:hint="eastAsia"/>
                <w:sz w:val="24"/>
                <w:szCs w:val="24"/>
              </w:rPr>
              <w:t>した。</w:t>
            </w:r>
          </w:p>
          <w:p w:rsidR="00207D41" w:rsidRDefault="00207D41" w:rsidP="004603CF">
            <w:pPr>
              <w:rPr>
                <w:rFonts w:ascii="ＭＳ 明朝" w:hAnsi="ＭＳ 明朝"/>
                <w:sz w:val="24"/>
                <w:szCs w:val="24"/>
              </w:rPr>
            </w:pPr>
          </w:p>
          <w:p w:rsidR="00207D41" w:rsidRDefault="00207D41" w:rsidP="000B0547">
            <w:pPr>
              <w:rPr>
                <w:rFonts w:ascii="ＭＳ ゴシック" w:eastAsia="ＭＳ ゴシック" w:hAnsi="ＭＳ ゴシック"/>
                <w:sz w:val="24"/>
                <w:szCs w:val="24"/>
              </w:rPr>
            </w:pPr>
            <w:r w:rsidRPr="0088076E">
              <w:rPr>
                <w:rFonts w:ascii="ＭＳ ゴシック" w:eastAsia="ＭＳ ゴシック" w:hAnsi="ＭＳ ゴシック" w:hint="eastAsia"/>
                <w:sz w:val="24"/>
                <w:szCs w:val="24"/>
              </w:rPr>
              <w:t>「災害救援活動要員の確保計画」</w:t>
            </w:r>
            <w:r>
              <w:rPr>
                <w:rFonts w:ascii="ＭＳ ゴシック" w:eastAsia="ＭＳ ゴシック" w:hAnsi="ＭＳ ゴシック" w:hint="eastAsia"/>
                <w:sz w:val="24"/>
                <w:szCs w:val="24"/>
              </w:rPr>
              <w:t>に関する節の修正</w:t>
            </w:r>
          </w:p>
          <w:p w:rsidR="00207D41" w:rsidRPr="0088076E" w:rsidRDefault="00207D41" w:rsidP="0088076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【追加】</w:t>
            </w:r>
          </w:p>
          <w:p w:rsidR="00207D41" w:rsidRPr="0088076E" w:rsidRDefault="00207D41" w:rsidP="000B0547">
            <w:pPr>
              <w:ind w:left="240" w:hangingChars="100" w:hanging="240"/>
              <w:rPr>
                <w:rFonts w:ascii="ＭＳ 明朝" w:hAnsi="ＭＳ 明朝"/>
                <w:sz w:val="24"/>
                <w:szCs w:val="24"/>
              </w:rPr>
            </w:pPr>
            <w:r w:rsidRPr="0088076E">
              <w:rPr>
                <w:rFonts w:ascii="ＭＳ 明朝" w:hAnsi="ＭＳ 明朝" w:hint="eastAsia"/>
                <w:sz w:val="24"/>
                <w:szCs w:val="24"/>
              </w:rPr>
              <w:t>・社会福祉協議会と市の連携及び災害ボランティアセンターの</w:t>
            </w:r>
            <w:r>
              <w:rPr>
                <w:rFonts w:ascii="ＭＳ 明朝" w:hAnsi="ＭＳ 明朝" w:hint="eastAsia"/>
                <w:sz w:val="24"/>
                <w:szCs w:val="24"/>
              </w:rPr>
              <w:t>設置</w:t>
            </w:r>
            <w:r w:rsidRPr="0088076E">
              <w:rPr>
                <w:rFonts w:ascii="ＭＳ 明朝" w:hAnsi="ＭＳ 明朝" w:hint="eastAsia"/>
                <w:sz w:val="24"/>
                <w:szCs w:val="24"/>
              </w:rPr>
              <w:t>基準等について規定した。また、災害発生時からセンター</w:t>
            </w:r>
            <w:r>
              <w:rPr>
                <w:rFonts w:ascii="ＭＳ 明朝" w:hAnsi="ＭＳ 明朝" w:hint="eastAsia"/>
                <w:sz w:val="24"/>
                <w:szCs w:val="24"/>
              </w:rPr>
              <w:t>設置</w:t>
            </w:r>
            <w:r w:rsidRPr="0088076E">
              <w:rPr>
                <w:rFonts w:ascii="ＭＳ 明朝" w:hAnsi="ＭＳ 明朝" w:hint="eastAsia"/>
                <w:sz w:val="24"/>
                <w:szCs w:val="24"/>
              </w:rPr>
              <w:t>等に係る一連の流れ、市と社会福祉協議会との関係性等をフロー図として</w:t>
            </w:r>
            <w:r>
              <w:rPr>
                <w:rFonts w:ascii="ＭＳ 明朝" w:hAnsi="ＭＳ 明朝" w:hint="eastAsia"/>
                <w:sz w:val="24"/>
                <w:szCs w:val="24"/>
              </w:rPr>
              <w:t xml:space="preserve">　</w:t>
            </w:r>
            <w:r w:rsidRPr="0088076E">
              <w:rPr>
                <w:rFonts w:ascii="ＭＳ 明朝" w:hAnsi="ＭＳ 明朝" w:hint="eastAsia"/>
                <w:sz w:val="24"/>
                <w:szCs w:val="24"/>
              </w:rPr>
              <w:t>追加した。</w:t>
            </w:r>
          </w:p>
          <w:p w:rsidR="00207D41" w:rsidRPr="0088076E" w:rsidRDefault="00207D41" w:rsidP="000B0547">
            <w:pPr>
              <w:rPr>
                <w:rFonts w:ascii="ＭＳ ゴシック" w:eastAsia="ＭＳ ゴシック" w:hAnsi="ＭＳ ゴシック"/>
                <w:sz w:val="24"/>
                <w:szCs w:val="24"/>
              </w:rPr>
            </w:pPr>
          </w:p>
          <w:p w:rsidR="00207D41" w:rsidRPr="0088076E" w:rsidRDefault="00207D41" w:rsidP="00E8611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88076E">
              <w:rPr>
                <w:rFonts w:ascii="ＭＳ ゴシック" w:eastAsia="ＭＳ ゴシック" w:hAnsi="ＭＳ ゴシック" w:hint="eastAsia"/>
                <w:sz w:val="24"/>
                <w:szCs w:val="24"/>
              </w:rPr>
              <w:t>道路災害対策</w:t>
            </w:r>
            <w:r>
              <w:rPr>
                <w:rFonts w:ascii="ＭＳ ゴシック" w:eastAsia="ＭＳ ゴシック" w:hAnsi="ＭＳ ゴシック" w:hint="eastAsia"/>
                <w:sz w:val="24"/>
                <w:szCs w:val="24"/>
              </w:rPr>
              <w:t>」に関する節の修正</w:t>
            </w:r>
            <w:r w:rsidRPr="0088076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88076E">
              <w:rPr>
                <w:rFonts w:ascii="ＭＳ ゴシック" w:eastAsia="ＭＳ ゴシック" w:hAnsi="ＭＳ ゴシック" w:hint="eastAsia"/>
                <w:sz w:val="24"/>
                <w:szCs w:val="24"/>
              </w:rPr>
              <w:t xml:space="preserve">　　【追加】</w:t>
            </w:r>
          </w:p>
          <w:p w:rsidR="00207D41" w:rsidRPr="004C570B" w:rsidRDefault="00207D41" w:rsidP="00FC06C3">
            <w:pPr>
              <w:ind w:left="240" w:hangingChars="100" w:hanging="240"/>
              <w:rPr>
                <w:rFonts w:ascii="ＭＳ 明朝" w:hAnsi="ＭＳ 明朝"/>
                <w:sz w:val="24"/>
                <w:szCs w:val="24"/>
              </w:rPr>
            </w:pPr>
            <w:r w:rsidRPr="00E61441">
              <w:rPr>
                <w:rFonts w:ascii="ＭＳ 明朝" w:hAnsi="ＭＳ 明朝" w:hint="eastAsia"/>
                <w:sz w:val="24"/>
                <w:szCs w:val="24"/>
              </w:rPr>
              <w:t>・直接即報基準による国(消防庁)への報告についての記載を追加</w:t>
            </w:r>
            <w:r>
              <w:rPr>
                <w:rFonts w:ascii="ＭＳ 明朝" w:hAnsi="ＭＳ 明朝" w:hint="eastAsia"/>
                <w:sz w:val="24"/>
                <w:szCs w:val="24"/>
              </w:rPr>
              <w:t>（</w:t>
            </w:r>
            <w:r w:rsidRPr="0088076E">
              <w:rPr>
                <w:rFonts w:ascii="ＭＳ 明朝" w:hAnsi="ＭＳ 明朝" w:hint="eastAsia"/>
                <w:sz w:val="24"/>
                <w:szCs w:val="24"/>
              </w:rPr>
              <w:t>国の現行「直接</w:t>
            </w:r>
            <w:r w:rsidRPr="004C570B">
              <w:rPr>
                <w:rFonts w:ascii="ＭＳ 明朝" w:hAnsi="ＭＳ 明朝" w:hint="eastAsia"/>
                <w:sz w:val="24"/>
                <w:szCs w:val="24"/>
              </w:rPr>
              <w:t>即報基準（道路に係る事故）」を追加）</w:t>
            </w:r>
          </w:p>
          <w:p w:rsidR="00207D41" w:rsidRPr="00477AB5" w:rsidRDefault="00207D41" w:rsidP="00E86114">
            <w:pPr>
              <w:rPr>
                <w:rFonts w:ascii="ＭＳ ゴシック" w:eastAsia="ＭＳ ゴシック" w:hAnsi="ＭＳ ゴシック"/>
                <w:color w:val="FF0000"/>
                <w:sz w:val="24"/>
                <w:szCs w:val="24"/>
              </w:rPr>
            </w:pPr>
          </w:p>
          <w:p w:rsidR="00207D41" w:rsidRPr="00E61441" w:rsidRDefault="00207D41" w:rsidP="00E86114">
            <w:pPr>
              <w:rPr>
                <w:rFonts w:ascii="ＭＳ ゴシック" w:eastAsia="ＭＳ ゴシック" w:hAnsi="ＭＳ ゴシック"/>
                <w:sz w:val="24"/>
                <w:szCs w:val="24"/>
              </w:rPr>
            </w:pPr>
            <w:r w:rsidRPr="00E61441">
              <w:rPr>
                <w:rFonts w:ascii="ＭＳ ゴシック" w:eastAsia="ＭＳ ゴシック" w:hAnsi="ＭＳ ゴシック" w:hint="eastAsia"/>
                <w:sz w:val="24"/>
                <w:szCs w:val="24"/>
              </w:rPr>
              <w:t xml:space="preserve">「鉄道災害対策」に関する節を追加　　　　</w:t>
            </w:r>
            <w:r>
              <w:rPr>
                <w:rFonts w:ascii="ＭＳ ゴシック" w:eastAsia="ＭＳ ゴシック" w:hAnsi="ＭＳ ゴシック" w:hint="eastAsia"/>
                <w:sz w:val="24"/>
                <w:szCs w:val="24"/>
              </w:rPr>
              <w:t xml:space="preserve">　　　</w:t>
            </w:r>
            <w:r w:rsidRPr="00E61441">
              <w:rPr>
                <w:rFonts w:ascii="ＭＳ ゴシック" w:eastAsia="ＭＳ ゴシック" w:hAnsi="ＭＳ ゴシック" w:hint="eastAsia"/>
                <w:sz w:val="24"/>
                <w:szCs w:val="24"/>
              </w:rPr>
              <w:t>【新規】</w:t>
            </w:r>
          </w:p>
          <w:p w:rsidR="00207D41" w:rsidRPr="00E61441" w:rsidRDefault="00207D41" w:rsidP="00FC06C3">
            <w:pPr>
              <w:ind w:left="240" w:hangingChars="100" w:hanging="240"/>
              <w:rPr>
                <w:rFonts w:ascii="ＭＳ 明朝" w:hAnsi="ＭＳ 明朝"/>
                <w:sz w:val="24"/>
                <w:szCs w:val="24"/>
              </w:rPr>
            </w:pPr>
            <w:r w:rsidRPr="00E61441">
              <w:rPr>
                <w:rFonts w:ascii="ＭＳ 明朝" w:hAnsi="ＭＳ 明朝" w:hint="eastAsia"/>
                <w:sz w:val="24"/>
                <w:szCs w:val="24"/>
              </w:rPr>
              <w:t>・鉄道災害が発生した際の災害情報の収集・連絡体制、市の応急対策活動等について記載した。</w:t>
            </w:r>
          </w:p>
          <w:p w:rsidR="00207D41" w:rsidRPr="00E61441" w:rsidRDefault="00207D41" w:rsidP="00E86114">
            <w:pPr>
              <w:rPr>
                <w:rFonts w:ascii="ＭＳ ゴシック" w:eastAsia="ＭＳ ゴシック" w:hAnsi="ＭＳ ゴシック"/>
                <w:sz w:val="24"/>
                <w:szCs w:val="24"/>
              </w:rPr>
            </w:pPr>
          </w:p>
          <w:p w:rsidR="00207D41" w:rsidRPr="00E61441" w:rsidRDefault="00207D41" w:rsidP="00E86114">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E61441">
              <w:rPr>
                <w:rFonts w:ascii="ＭＳ ゴシック" w:eastAsia="ＭＳ ゴシック" w:hAnsi="ＭＳ ゴシック" w:hint="eastAsia"/>
                <w:sz w:val="24"/>
                <w:szCs w:val="24"/>
              </w:rPr>
              <w:t>航空災害対策</w:t>
            </w:r>
            <w:r>
              <w:rPr>
                <w:rFonts w:ascii="ＭＳ ゴシック" w:eastAsia="ＭＳ ゴシック" w:hAnsi="ＭＳ ゴシック" w:hint="eastAsia"/>
                <w:sz w:val="24"/>
                <w:szCs w:val="24"/>
              </w:rPr>
              <w:t xml:space="preserve">」に関する節を追加　</w:t>
            </w:r>
            <w:r w:rsidRPr="00E6144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E61441">
              <w:rPr>
                <w:rFonts w:ascii="ＭＳ ゴシック" w:eastAsia="ＭＳ ゴシック" w:hAnsi="ＭＳ ゴシック" w:hint="eastAsia"/>
                <w:sz w:val="24"/>
                <w:szCs w:val="24"/>
              </w:rPr>
              <w:t xml:space="preserve">　【新規】</w:t>
            </w:r>
          </w:p>
          <w:p w:rsidR="00207D41" w:rsidRPr="00E61441" w:rsidRDefault="00207D41" w:rsidP="00E86114">
            <w:pPr>
              <w:rPr>
                <w:rFonts w:ascii="ＭＳ ゴシック" w:eastAsia="ＭＳ ゴシック" w:hAnsi="ＭＳ ゴシック"/>
                <w:sz w:val="24"/>
                <w:szCs w:val="24"/>
              </w:rPr>
            </w:pPr>
            <w:r w:rsidRPr="00E61441">
              <w:rPr>
                <w:rFonts w:ascii="ＭＳ ゴシック" w:eastAsia="ＭＳ ゴシック" w:hAnsi="ＭＳ ゴシック" w:hint="eastAsia"/>
                <w:sz w:val="24"/>
                <w:szCs w:val="24"/>
              </w:rPr>
              <w:t>直接即報基準による国(消防庁)への報告について記載を追加</w:t>
            </w:r>
          </w:p>
          <w:p w:rsidR="00207D41" w:rsidRPr="00E61441" w:rsidRDefault="00207D41" w:rsidP="00FC06C3">
            <w:pPr>
              <w:ind w:left="240" w:hangingChars="100" w:hanging="240"/>
              <w:rPr>
                <w:rFonts w:ascii="ＭＳ 明朝" w:hAnsi="ＭＳ 明朝"/>
                <w:sz w:val="24"/>
                <w:szCs w:val="24"/>
              </w:rPr>
            </w:pPr>
            <w:r w:rsidRPr="00E61441">
              <w:rPr>
                <w:rFonts w:ascii="ＭＳ 明朝" w:hAnsi="ＭＳ 明朝" w:hint="eastAsia"/>
                <w:sz w:val="24"/>
                <w:szCs w:val="24"/>
              </w:rPr>
              <w:t>・航空機の墜落等による災害が発生した際の災害情報の収集・連絡体制、市の応急対策活動等について</w:t>
            </w:r>
            <w:r>
              <w:rPr>
                <w:rFonts w:ascii="ＭＳ 明朝" w:hAnsi="ＭＳ 明朝" w:hint="eastAsia"/>
                <w:sz w:val="24"/>
                <w:szCs w:val="24"/>
              </w:rPr>
              <w:t xml:space="preserve">　記載した</w:t>
            </w:r>
            <w:r w:rsidRPr="00E61441">
              <w:rPr>
                <w:rFonts w:ascii="ＭＳ 明朝" w:hAnsi="ＭＳ 明朝" w:hint="eastAsia"/>
                <w:sz w:val="24"/>
                <w:szCs w:val="24"/>
              </w:rPr>
              <w:t>。</w:t>
            </w:r>
          </w:p>
          <w:p w:rsidR="00207D41" w:rsidRDefault="00207D41" w:rsidP="004603CF">
            <w:pPr>
              <w:rPr>
                <w:rFonts w:ascii="ＭＳ ゴシック" w:eastAsia="ＭＳ ゴシック" w:hAnsi="ＭＳ ゴシック"/>
                <w:sz w:val="24"/>
                <w:szCs w:val="24"/>
              </w:rPr>
            </w:pPr>
          </w:p>
          <w:p w:rsidR="00207D41" w:rsidRPr="000C38C7" w:rsidRDefault="00207D41" w:rsidP="00E61441">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C38C7">
              <w:rPr>
                <w:rFonts w:ascii="ＭＳ ゴシック" w:eastAsia="ＭＳ ゴシック" w:hAnsi="ＭＳ ゴシック" w:hint="eastAsia"/>
                <w:sz w:val="24"/>
                <w:szCs w:val="24"/>
              </w:rPr>
              <w:t>海上災害応急対策計画</w:t>
            </w:r>
            <w:r>
              <w:rPr>
                <w:rFonts w:ascii="ＭＳ ゴシック" w:eastAsia="ＭＳ ゴシック" w:hAnsi="ＭＳ ゴシック" w:hint="eastAsia"/>
                <w:sz w:val="24"/>
                <w:szCs w:val="24"/>
              </w:rPr>
              <w:t>」に関する節を設置</w:t>
            </w:r>
            <w:r w:rsidR="0065780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【追加】</w:t>
            </w:r>
          </w:p>
          <w:p w:rsidR="00207D41" w:rsidRPr="000C38C7" w:rsidRDefault="00207D41" w:rsidP="000C38C7">
            <w:pPr>
              <w:ind w:left="240" w:hangingChars="100" w:hanging="240"/>
              <w:rPr>
                <w:rFonts w:asciiTheme="minorEastAsia" w:eastAsiaTheme="minorEastAsia" w:hAnsiTheme="minorEastAsia"/>
                <w:sz w:val="24"/>
                <w:szCs w:val="24"/>
              </w:rPr>
            </w:pPr>
            <w:r w:rsidRPr="000C38C7">
              <w:rPr>
                <w:rFonts w:asciiTheme="minorEastAsia" w:eastAsiaTheme="minorEastAsia" w:hAnsiTheme="minorEastAsia" w:hint="eastAsia"/>
                <w:sz w:val="24"/>
                <w:szCs w:val="24"/>
              </w:rPr>
              <w:t>・従来の海上流出油対策より</w:t>
            </w:r>
            <w:r>
              <w:rPr>
                <w:rFonts w:asciiTheme="minorEastAsia" w:eastAsiaTheme="minorEastAsia" w:hAnsiTheme="minorEastAsia" w:hint="eastAsia"/>
                <w:sz w:val="24"/>
                <w:szCs w:val="24"/>
              </w:rPr>
              <w:t>も</w:t>
            </w:r>
            <w:r w:rsidRPr="000C38C7">
              <w:rPr>
                <w:rFonts w:asciiTheme="minorEastAsia" w:eastAsiaTheme="minorEastAsia" w:hAnsiTheme="minorEastAsia" w:hint="eastAsia"/>
                <w:sz w:val="24"/>
                <w:szCs w:val="24"/>
              </w:rPr>
              <w:t>内容の充実を図るため、海上災害に係る節とし内容の追加を行った。</w:t>
            </w:r>
          </w:p>
          <w:p w:rsidR="00207D41" w:rsidRPr="000C38C7" w:rsidRDefault="00207D41" w:rsidP="00E61441">
            <w:pPr>
              <w:ind w:left="240" w:hangingChars="100" w:hanging="240"/>
              <w:rPr>
                <w:rFonts w:ascii="ＭＳ 明朝" w:hAnsi="ＭＳ 明朝"/>
                <w:sz w:val="24"/>
                <w:szCs w:val="24"/>
              </w:rPr>
            </w:pPr>
            <w:r w:rsidRPr="000C38C7">
              <w:rPr>
                <w:rFonts w:asciiTheme="minorEastAsia" w:eastAsiaTheme="minorEastAsia" w:hAnsiTheme="minorEastAsia" w:hint="eastAsia"/>
                <w:sz w:val="24"/>
                <w:szCs w:val="24"/>
              </w:rPr>
              <w:lastRenderedPageBreak/>
              <w:t>・海難による人身事故、油等の流出事故に対する計画とし、関連法規等に基づき、各機関の</w:t>
            </w:r>
            <w:r w:rsidRPr="000C38C7">
              <w:rPr>
                <w:rFonts w:ascii="ＭＳ 明朝" w:hAnsi="ＭＳ 明朝" w:hint="eastAsia"/>
                <w:sz w:val="24"/>
                <w:szCs w:val="24"/>
              </w:rPr>
              <w:t>責務や対応等について追加した。</w:t>
            </w:r>
          </w:p>
          <w:p w:rsidR="00207D41" w:rsidRPr="000C38C7" w:rsidRDefault="00207D41" w:rsidP="00E61441">
            <w:pPr>
              <w:ind w:left="240" w:hangingChars="100" w:hanging="240"/>
              <w:rPr>
                <w:rFonts w:ascii="ＭＳ 明朝" w:hAnsi="ＭＳ 明朝"/>
                <w:sz w:val="24"/>
                <w:szCs w:val="24"/>
              </w:rPr>
            </w:pPr>
            <w:r w:rsidRPr="000C38C7">
              <w:rPr>
                <w:rFonts w:ascii="ＭＳ 明朝" w:hAnsi="ＭＳ 明朝" w:hint="eastAsia"/>
                <w:sz w:val="24"/>
                <w:szCs w:val="24"/>
              </w:rPr>
              <w:t>・</w:t>
            </w:r>
            <w:r>
              <w:rPr>
                <w:rFonts w:ascii="ＭＳ 明朝" w:hAnsi="ＭＳ 明朝" w:hint="eastAsia"/>
                <w:sz w:val="24"/>
                <w:szCs w:val="24"/>
              </w:rPr>
              <w:t>油等の流出事故への対処については、</w:t>
            </w:r>
            <w:r w:rsidRPr="000C38C7">
              <w:rPr>
                <w:rFonts w:ascii="ＭＳ 明朝" w:hAnsi="ＭＳ 明朝" w:hint="eastAsia"/>
                <w:sz w:val="24"/>
                <w:szCs w:val="24"/>
              </w:rPr>
              <w:t>回収作業従事者の健康対策や、遊泳の禁止、漁業活動の自粛等の二次災害防止についても定めた。</w:t>
            </w:r>
          </w:p>
          <w:p w:rsidR="00207D41" w:rsidRDefault="00207D41" w:rsidP="000C38C7">
            <w:pPr>
              <w:ind w:left="240" w:hangingChars="100" w:hanging="240"/>
              <w:rPr>
                <w:rFonts w:ascii="ＭＳ 明朝" w:hAnsi="ＭＳ 明朝"/>
                <w:sz w:val="24"/>
                <w:szCs w:val="24"/>
              </w:rPr>
            </w:pPr>
            <w:r>
              <w:rPr>
                <w:rFonts w:ascii="ＭＳ 明朝" w:hAnsi="ＭＳ 明朝" w:hint="eastAsia"/>
                <w:sz w:val="24"/>
                <w:szCs w:val="24"/>
              </w:rPr>
              <w:t>・</w:t>
            </w:r>
            <w:r w:rsidRPr="000C38C7">
              <w:rPr>
                <w:rFonts w:ascii="ＭＳ 明朝" w:hAnsi="ＭＳ 明朝" w:hint="eastAsia"/>
                <w:sz w:val="24"/>
                <w:szCs w:val="24"/>
              </w:rPr>
              <w:t>環境に配慮した復旧対策や、臨時被害相談所の設置、漁業・水産関係者に対する</w:t>
            </w:r>
            <w:r>
              <w:rPr>
                <w:rFonts w:ascii="ＭＳ 明朝" w:hAnsi="ＭＳ 明朝" w:hint="eastAsia"/>
                <w:sz w:val="24"/>
                <w:szCs w:val="24"/>
              </w:rPr>
              <w:t>措置</w:t>
            </w:r>
            <w:r w:rsidRPr="000C38C7">
              <w:rPr>
                <w:rFonts w:ascii="ＭＳ 明朝" w:hAnsi="ＭＳ 明朝" w:hint="eastAsia"/>
                <w:sz w:val="24"/>
                <w:szCs w:val="24"/>
              </w:rPr>
              <w:t>等についても定めた。</w:t>
            </w:r>
          </w:p>
          <w:p w:rsidR="00207D41" w:rsidRPr="000C38C7" w:rsidRDefault="00207D41" w:rsidP="000C38C7">
            <w:pPr>
              <w:ind w:left="240" w:hangingChars="100" w:hanging="240"/>
              <w:rPr>
                <w:rFonts w:ascii="ＭＳ 明朝" w:hAnsi="ＭＳ 明朝"/>
                <w:sz w:val="24"/>
                <w:szCs w:val="24"/>
              </w:rPr>
            </w:pPr>
          </w:p>
          <w:p w:rsidR="0065780B" w:rsidRDefault="00207D41" w:rsidP="00E61441">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危険物事故</w:t>
            </w:r>
            <w:r>
              <w:rPr>
                <w:rFonts w:ascii="ＭＳ ゴシック" w:eastAsia="ＭＳ ゴシック" w:hAnsi="ＭＳ ゴシック" w:hint="eastAsia"/>
                <w:sz w:val="24"/>
                <w:szCs w:val="24"/>
              </w:rPr>
              <w:t>及び原子力等災害応急対応計画に関する節を修正</w:t>
            </w:r>
          </w:p>
          <w:p w:rsidR="00207D41" w:rsidRPr="00477AB5" w:rsidRDefault="00207D41" w:rsidP="0065780B">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【追加】</w:t>
            </w:r>
          </w:p>
          <w:p w:rsidR="00207D41" w:rsidRPr="00E61441" w:rsidRDefault="00207D41" w:rsidP="00E61441">
            <w:pPr>
              <w:ind w:left="240" w:hangingChars="100" w:hanging="240"/>
              <w:rPr>
                <w:rFonts w:ascii="ＭＳ 明朝" w:hAnsi="ＭＳ 明朝"/>
                <w:sz w:val="24"/>
                <w:szCs w:val="24"/>
              </w:rPr>
            </w:pPr>
            <w:r w:rsidRPr="00E61441">
              <w:rPr>
                <w:rFonts w:ascii="ＭＳ 明朝" w:hAnsi="ＭＳ 明朝" w:hint="eastAsia"/>
                <w:sz w:val="24"/>
                <w:szCs w:val="24"/>
              </w:rPr>
              <w:t>・</w:t>
            </w:r>
            <w:r>
              <w:rPr>
                <w:rFonts w:ascii="ＭＳ 明朝" w:hAnsi="ＭＳ 明朝" w:hint="eastAsia"/>
                <w:sz w:val="24"/>
                <w:szCs w:val="24"/>
              </w:rPr>
              <w:t>危険物事故災害に関する節に、</w:t>
            </w:r>
            <w:r w:rsidRPr="00E61441">
              <w:rPr>
                <w:rFonts w:ascii="ＭＳ 明朝" w:hAnsi="ＭＳ 明朝" w:hint="eastAsia"/>
                <w:sz w:val="24"/>
                <w:szCs w:val="24"/>
              </w:rPr>
              <w:t>放射性物質事故</w:t>
            </w:r>
            <w:r>
              <w:rPr>
                <w:rFonts w:ascii="ＭＳ 明朝" w:hAnsi="ＭＳ 明朝" w:hint="eastAsia"/>
                <w:sz w:val="24"/>
                <w:szCs w:val="24"/>
              </w:rPr>
              <w:t>に</w:t>
            </w:r>
            <w:r w:rsidRPr="00E61441">
              <w:rPr>
                <w:rFonts w:ascii="ＭＳ 明朝" w:hAnsi="ＭＳ 明朝" w:hint="eastAsia"/>
                <w:sz w:val="24"/>
                <w:szCs w:val="24"/>
              </w:rPr>
              <w:t>係る</w:t>
            </w:r>
            <w:r>
              <w:rPr>
                <w:rFonts w:ascii="ＭＳ 明朝" w:hAnsi="ＭＳ 明朝" w:hint="eastAsia"/>
                <w:sz w:val="24"/>
                <w:szCs w:val="24"/>
              </w:rPr>
              <w:t>措置</w:t>
            </w:r>
            <w:r w:rsidRPr="00E61441">
              <w:rPr>
                <w:rFonts w:ascii="ＭＳ 明朝" w:hAnsi="ＭＳ 明朝" w:hint="eastAsia"/>
                <w:sz w:val="24"/>
                <w:szCs w:val="24"/>
              </w:rPr>
              <w:t>、県外原子力災害等への対応を追加。</w:t>
            </w:r>
          </w:p>
          <w:p w:rsidR="00207D41" w:rsidRPr="00E61441" w:rsidRDefault="00207D41" w:rsidP="004603CF">
            <w:pPr>
              <w:ind w:left="240" w:hangingChars="100" w:hanging="240"/>
              <w:rPr>
                <w:rFonts w:ascii="ＭＳ 明朝" w:hAnsi="ＭＳ 明朝"/>
                <w:sz w:val="24"/>
                <w:szCs w:val="24"/>
              </w:rPr>
            </w:pPr>
            <w:r w:rsidRPr="00E61441">
              <w:rPr>
                <w:rFonts w:ascii="ＭＳ 明朝" w:hAnsi="ＭＳ 明朝" w:hint="eastAsia"/>
                <w:sz w:val="24"/>
                <w:szCs w:val="24"/>
              </w:rPr>
              <w:t>・「兵庫県地域防災計画　原子力等防災計画」の内容と整合性を図りながら、関連法規等に基づき、各機関の責務や対応等を整理した。</w:t>
            </w:r>
          </w:p>
          <w:p w:rsidR="00207D41" w:rsidRPr="00E61441" w:rsidRDefault="00207D41" w:rsidP="00E87EB3">
            <w:pPr>
              <w:ind w:left="240" w:hangingChars="100" w:hanging="240"/>
              <w:rPr>
                <w:rFonts w:ascii="ＭＳ 明朝" w:hAnsi="ＭＳ 明朝"/>
                <w:sz w:val="24"/>
                <w:szCs w:val="24"/>
              </w:rPr>
            </w:pPr>
            <w:r w:rsidRPr="00E61441">
              <w:rPr>
                <w:rFonts w:ascii="ＭＳ 明朝" w:hAnsi="ＭＳ 明朝" w:hint="eastAsia"/>
                <w:sz w:val="24"/>
                <w:szCs w:val="24"/>
              </w:rPr>
              <w:t>・原子力災害について、災害対策本部の設置や動員、県や他市町等との連携、災害情報の収集・伝達系統を定めた。また、救援・救護活動として、避難対策、救助救急の実施、飲食物の摂取制限等の指示について定めた。さらに、災害復旧に係る事項として、立入制限等の解除、風評被害等の影響の軽減対策、心身の健康に対する相談窓口の設置について定めた。</w:t>
            </w:r>
          </w:p>
          <w:p w:rsidR="00207D41" w:rsidRPr="00477AB5" w:rsidRDefault="00207D41" w:rsidP="00FC06C3">
            <w:pPr>
              <w:ind w:left="240" w:hangingChars="100" w:hanging="240"/>
              <w:rPr>
                <w:rFonts w:ascii="ＭＳ ゴシック" w:eastAsia="ＭＳ ゴシック" w:hAnsi="ＭＳ ゴシック"/>
                <w:color w:val="FF0000"/>
                <w:sz w:val="24"/>
                <w:szCs w:val="24"/>
              </w:rPr>
            </w:pPr>
          </w:p>
          <w:p w:rsidR="00207D41" w:rsidRPr="000C38C7" w:rsidRDefault="00207D41" w:rsidP="0065780B">
            <w:pPr>
              <w:ind w:left="240" w:hangingChars="100" w:hanging="240"/>
              <w:rPr>
                <w:rFonts w:asciiTheme="majorEastAsia" w:eastAsiaTheme="majorEastAsia" w:hAnsiTheme="majorEastAsia"/>
                <w:sz w:val="24"/>
                <w:szCs w:val="24"/>
              </w:rPr>
            </w:pPr>
            <w:r w:rsidRPr="000C38C7">
              <w:rPr>
                <w:rFonts w:asciiTheme="majorEastAsia" w:eastAsiaTheme="majorEastAsia" w:hAnsiTheme="majorEastAsia" w:hint="eastAsia"/>
                <w:sz w:val="24"/>
                <w:szCs w:val="24"/>
              </w:rPr>
              <w:t>「突発重大事案応急対策計画」に関する節の修正</w:t>
            </w:r>
            <w:r w:rsidR="00EB6306">
              <w:rPr>
                <w:rFonts w:asciiTheme="majorEastAsia" w:eastAsiaTheme="majorEastAsia" w:hAnsiTheme="majorEastAsia" w:hint="eastAsia"/>
                <w:sz w:val="24"/>
                <w:szCs w:val="24"/>
              </w:rPr>
              <w:t xml:space="preserve">　</w:t>
            </w:r>
            <w:r w:rsidR="0065780B">
              <w:rPr>
                <w:rFonts w:asciiTheme="majorEastAsia" w:eastAsiaTheme="majorEastAsia" w:hAnsiTheme="majorEastAsia" w:hint="eastAsia"/>
                <w:sz w:val="24"/>
                <w:szCs w:val="24"/>
              </w:rPr>
              <w:t xml:space="preserve">　</w:t>
            </w:r>
            <w:r w:rsidRPr="000C38C7">
              <w:rPr>
                <w:rFonts w:asciiTheme="majorEastAsia" w:eastAsiaTheme="majorEastAsia" w:hAnsiTheme="majorEastAsia" w:hint="eastAsia"/>
                <w:sz w:val="24"/>
                <w:szCs w:val="24"/>
              </w:rPr>
              <w:t>【追加】</w:t>
            </w:r>
          </w:p>
          <w:p w:rsidR="00136E52" w:rsidRPr="00477AB5" w:rsidRDefault="00207D41" w:rsidP="00FC19BD">
            <w:pPr>
              <w:ind w:left="240" w:hangingChars="100" w:hanging="240"/>
              <w:rPr>
                <w:rFonts w:ascii="ＭＳ 明朝" w:hAnsi="ＭＳ 明朝"/>
                <w:sz w:val="24"/>
                <w:szCs w:val="24"/>
              </w:rPr>
            </w:pPr>
            <w:r>
              <w:rPr>
                <w:rFonts w:ascii="ＭＳ 明朝" w:hAnsi="ＭＳ 明朝" w:hint="eastAsia"/>
                <w:sz w:val="24"/>
                <w:szCs w:val="24"/>
              </w:rPr>
              <w:t>・突発重大事案対策として、サリン等に関するＢＣ災害に関する対応に加えて、雑踏事故対応についての記述を追加した。</w:t>
            </w:r>
          </w:p>
        </w:tc>
      </w:tr>
      <w:tr w:rsidR="00EB6306" w:rsidRPr="00477AB5" w:rsidTr="00207D41">
        <w:trPr>
          <w:trHeight w:val="330"/>
        </w:trPr>
        <w:tc>
          <w:tcPr>
            <w:tcW w:w="1707" w:type="dxa"/>
          </w:tcPr>
          <w:p w:rsidR="00EB6306" w:rsidRDefault="00EB6306" w:rsidP="00EB6306">
            <w:pPr>
              <w:ind w:left="6"/>
              <w:rPr>
                <w:kern w:val="0"/>
                <w:sz w:val="24"/>
                <w:szCs w:val="24"/>
              </w:rPr>
            </w:pPr>
            <w:r>
              <w:rPr>
                <w:rFonts w:hint="eastAsia"/>
                <w:kern w:val="0"/>
                <w:sz w:val="24"/>
                <w:szCs w:val="24"/>
              </w:rPr>
              <w:lastRenderedPageBreak/>
              <w:t>第３編</w:t>
            </w:r>
          </w:p>
          <w:p w:rsidR="00EB6306" w:rsidRPr="00477AB5" w:rsidRDefault="00EB6306" w:rsidP="00EB6306">
            <w:pPr>
              <w:ind w:left="6"/>
              <w:rPr>
                <w:sz w:val="24"/>
                <w:szCs w:val="24"/>
              </w:rPr>
            </w:pPr>
            <w:r w:rsidRPr="002D1179">
              <w:rPr>
                <w:rFonts w:hint="eastAsia"/>
                <w:w w:val="75"/>
                <w:kern w:val="0"/>
                <w:sz w:val="24"/>
                <w:szCs w:val="24"/>
                <w:fitText w:val="1440" w:id="-55326719"/>
              </w:rPr>
              <w:t>災害応急対応計画</w:t>
            </w:r>
          </w:p>
          <w:p w:rsidR="00EB6306" w:rsidRDefault="00EB6306" w:rsidP="00EB6306">
            <w:pPr>
              <w:ind w:leftChars="3" w:left="6" w:firstLineChars="100" w:firstLine="240"/>
              <w:rPr>
                <w:sz w:val="24"/>
                <w:szCs w:val="24"/>
              </w:rPr>
            </w:pPr>
            <w:r>
              <w:rPr>
                <w:rFonts w:hint="eastAsia"/>
                <w:sz w:val="24"/>
                <w:szCs w:val="24"/>
              </w:rPr>
              <w:t>第２部</w:t>
            </w:r>
          </w:p>
          <w:p w:rsidR="00EB6306" w:rsidRDefault="00EB6306" w:rsidP="00EB6306">
            <w:pPr>
              <w:ind w:leftChars="3" w:left="6" w:firstLineChars="100" w:firstLine="240"/>
              <w:rPr>
                <w:sz w:val="24"/>
                <w:szCs w:val="24"/>
              </w:rPr>
            </w:pPr>
            <w:r w:rsidRPr="00477AB5">
              <w:rPr>
                <w:rFonts w:hint="eastAsia"/>
                <w:sz w:val="24"/>
                <w:szCs w:val="24"/>
              </w:rPr>
              <w:t>(</w:t>
            </w:r>
            <w:r w:rsidRPr="00477AB5">
              <w:rPr>
                <w:rFonts w:hint="eastAsia"/>
                <w:sz w:val="24"/>
                <w:szCs w:val="24"/>
              </w:rPr>
              <w:t>震災対策</w:t>
            </w:r>
            <w:r w:rsidRPr="00477AB5">
              <w:rPr>
                <w:rFonts w:hint="eastAsia"/>
                <w:sz w:val="24"/>
                <w:szCs w:val="24"/>
              </w:rPr>
              <w:t>)</w:t>
            </w: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r>
              <w:rPr>
                <w:rFonts w:hint="eastAsia"/>
                <w:sz w:val="24"/>
                <w:szCs w:val="24"/>
              </w:rPr>
              <w:t>第２章</w:t>
            </w:r>
          </w:p>
          <w:p w:rsidR="00EB6306" w:rsidRPr="00477AB5" w:rsidRDefault="00EB6306" w:rsidP="00EB6306">
            <w:pPr>
              <w:ind w:leftChars="3" w:left="6" w:firstLineChars="100" w:firstLine="240"/>
              <w:rPr>
                <w:sz w:val="24"/>
                <w:szCs w:val="24"/>
              </w:rPr>
            </w:pPr>
            <w:r>
              <w:rPr>
                <w:rFonts w:hint="eastAsia"/>
                <w:sz w:val="24"/>
                <w:szCs w:val="24"/>
              </w:rPr>
              <w:t xml:space="preserve">　第１節</w:t>
            </w:r>
          </w:p>
        </w:tc>
        <w:tc>
          <w:tcPr>
            <w:tcW w:w="6804" w:type="dxa"/>
          </w:tcPr>
          <w:p w:rsidR="00EB6306" w:rsidRPr="00477AB5" w:rsidRDefault="00EB6306" w:rsidP="00EB6306">
            <w:pPr>
              <w:outlineLvl w:val="0"/>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計画構成の整理に関する事項</w:t>
            </w:r>
          </w:p>
          <w:p w:rsidR="00EB6306" w:rsidRPr="00477AB5" w:rsidRDefault="00EB6306" w:rsidP="00EB6306">
            <w:pPr>
              <w:ind w:firstLineChars="100" w:firstLine="240"/>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計画の重複部分の見直し</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・現行計画は災害別の編構成であり、一般対策編と震災対策編で重複部分が多くなっていたことから、計画構成の整理を行った。「準用か所」を設け、一般対策編との重複か所が増えないよう</w:t>
            </w:r>
            <w:r>
              <w:rPr>
                <w:rFonts w:ascii="ＭＳ 明朝" w:hAnsi="ＭＳ 明朝" w:hint="eastAsia"/>
                <w:sz w:val="24"/>
                <w:szCs w:val="24"/>
              </w:rPr>
              <w:t>な計画とした</w:t>
            </w:r>
            <w:r w:rsidRPr="00477AB5">
              <w:rPr>
                <w:rFonts w:ascii="ＭＳ 明朝" w:hAnsi="ＭＳ 明朝" w:hint="eastAsia"/>
                <w:sz w:val="24"/>
                <w:szCs w:val="24"/>
              </w:rPr>
              <w:t>。</w:t>
            </w:r>
          </w:p>
          <w:p w:rsidR="00EB6306" w:rsidRPr="00477AB5" w:rsidRDefault="00EB6306" w:rsidP="00EB6306">
            <w:pPr>
              <w:ind w:left="6"/>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迅速な災害応急活動体制の確立</w:t>
            </w:r>
            <w:r>
              <w:rPr>
                <w:rFonts w:ascii="ＭＳ ゴシック" w:eastAsia="ＭＳ ゴシック" w:hAnsi="ＭＳ ゴシック" w:hint="eastAsia"/>
                <w:sz w:val="24"/>
                <w:szCs w:val="24"/>
              </w:rPr>
              <w:t xml:space="preserve">　　　　　　　　　【修正】</w:t>
            </w: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災害対策本部体制見直しに係る修正・追加</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・災害対策本部体制見直しにより、これまでの「災害対策本部体制」のみの対応から、災害対応の必要性に応じて、</w:t>
            </w:r>
            <w:r>
              <w:rPr>
                <w:rFonts w:ascii="ＭＳ 明朝" w:hAnsi="ＭＳ 明朝" w:hint="eastAsia"/>
                <w:sz w:val="24"/>
                <w:szCs w:val="24"/>
              </w:rPr>
              <w:t>３段階とする体制を規定した。</w:t>
            </w:r>
          </w:p>
          <w:p w:rsidR="00EB6306" w:rsidRDefault="00EB6306" w:rsidP="00EB6306">
            <w:pPr>
              <w:ind w:leftChars="114" w:left="479" w:hangingChars="100" w:hanging="240"/>
              <w:rPr>
                <w:rFonts w:ascii="ＭＳ 明朝" w:hAnsi="ＭＳ 明朝"/>
                <w:sz w:val="24"/>
                <w:szCs w:val="24"/>
              </w:rPr>
            </w:pPr>
            <w:r w:rsidRPr="00477AB5">
              <w:rPr>
                <w:rFonts w:ascii="ＭＳ 明朝" w:hAnsi="ＭＳ 明朝" w:hint="eastAsia"/>
                <w:sz w:val="24"/>
                <w:szCs w:val="24"/>
              </w:rPr>
              <w:lastRenderedPageBreak/>
              <w:t>○単独又は複数の部が各自に対応すれば足りる段階では「災害警戒本部」</w:t>
            </w:r>
            <w:r>
              <w:rPr>
                <w:rFonts w:ascii="ＭＳ 明朝" w:hAnsi="ＭＳ 明朝" w:hint="eastAsia"/>
                <w:sz w:val="24"/>
                <w:szCs w:val="24"/>
              </w:rPr>
              <w:t>とする。</w:t>
            </w:r>
          </w:p>
          <w:p w:rsidR="00EB6306" w:rsidRDefault="00EB6306" w:rsidP="00EB6306">
            <w:pPr>
              <w:ind w:leftChars="114" w:left="479" w:hangingChars="100" w:hanging="240"/>
              <w:rPr>
                <w:rFonts w:ascii="ＭＳ 明朝" w:hAnsi="ＭＳ 明朝"/>
                <w:sz w:val="24"/>
                <w:szCs w:val="24"/>
              </w:rPr>
            </w:pPr>
            <w:r>
              <w:rPr>
                <w:rFonts w:ascii="ＭＳ 明朝" w:hAnsi="ＭＳ 明朝" w:hint="eastAsia"/>
                <w:sz w:val="24"/>
                <w:szCs w:val="24"/>
              </w:rPr>
              <w:t>（災害警戒本部を設置するまでの間で、情報の収集および共有等を行う必要がある時は総務課で　「災害警戒体制」とする。）</w:t>
            </w:r>
          </w:p>
          <w:p w:rsidR="00EB6306" w:rsidRPr="00477AB5" w:rsidRDefault="00EB6306" w:rsidP="00EB6306">
            <w:pPr>
              <w:ind w:leftChars="114" w:left="479" w:hangingChars="100" w:hanging="240"/>
              <w:rPr>
                <w:rFonts w:ascii="ＭＳ 明朝" w:hAnsi="ＭＳ 明朝"/>
                <w:sz w:val="24"/>
                <w:szCs w:val="24"/>
              </w:rPr>
            </w:pPr>
          </w:p>
          <w:p w:rsidR="00EB6306" w:rsidRPr="00477AB5" w:rsidRDefault="00EB6306" w:rsidP="00EB6306">
            <w:pPr>
              <w:ind w:leftChars="114" w:left="479" w:hangingChars="100" w:hanging="240"/>
              <w:rPr>
                <w:rFonts w:ascii="ＭＳ 明朝" w:hAnsi="ＭＳ 明朝"/>
                <w:sz w:val="24"/>
                <w:szCs w:val="24"/>
              </w:rPr>
            </w:pPr>
            <w:r w:rsidRPr="00477AB5">
              <w:rPr>
                <w:rFonts w:ascii="ＭＳ 明朝" w:hAnsi="ＭＳ 明朝" w:hint="eastAsia"/>
                <w:sz w:val="24"/>
                <w:szCs w:val="24"/>
              </w:rPr>
              <w:t>○複数の部が連携対応する必要のある段階</w:t>
            </w:r>
            <w:r>
              <w:rPr>
                <w:rFonts w:ascii="ＭＳ 明朝" w:hAnsi="ＭＳ 明朝" w:hint="eastAsia"/>
                <w:sz w:val="24"/>
                <w:szCs w:val="24"/>
              </w:rPr>
              <w:t>から</w:t>
            </w:r>
            <w:r w:rsidRPr="00477AB5">
              <w:rPr>
                <w:rFonts w:ascii="ＭＳ 明朝" w:hAnsi="ＭＳ 明朝" w:hint="eastAsia"/>
                <w:sz w:val="24"/>
                <w:szCs w:val="24"/>
              </w:rPr>
              <w:t>市の組織を挙げて総合的に対応する必要のある段階では「災害対策本部」とする。また、それに伴い、それぞれの体制時の設置や所掌事務等について規定した。</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・設置基準については、「災害警戒本部」</w:t>
            </w:r>
            <w:r>
              <w:rPr>
                <w:rFonts w:ascii="ＭＳ 明朝" w:hAnsi="ＭＳ 明朝" w:hint="eastAsia"/>
                <w:sz w:val="24"/>
                <w:szCs w:val="24"/>
              </w:rPr>
              <w:t>、</w:t>
            </w:r>
            <w:r w:rsidRPr="00477AB5">
              <w:rPr>
                <w:rFonts w:ascii="ＭＳ 明朝" w:hAnsi="ＭＳ 明朝" w:hint="eastAsia"/>
                <w:sz w:val="24"/>
                <w:szCs w:val="24"/>
              </w:rPr>
              <w:t>「災害対策本部」の</w:t>
            </w:r>
            <w:r>
              <w:rPr>
                <w:rFonts w:ascii="ＭＳ 明朝" w:hAnsi="ＭＳ 明朝" w:hint="eastAsia"/>
                <w:sz w:val="24"/>
                <w:szCs w:val="24"/>
              </w:rPr>
              <w:t>設置基準や所掌事務等について規定した。</w:t>
            </w:r>
          </w:p>
          <w:p w:rsidR="00EB6306" w:rsidRPr="008A499D" w:rsidRDefault="00EB6306" w:rsidP="00EB6306">
            <w:pPr>
              <w:rPr>
                <w:rFonts w:asciiTheme="majorEastAsia" w:eastAsiaTheme="majorEastAsia" w:hAnsiTheme="majorEastAsia"/>
                <w:sz w:val="24"/>
                <w:szCs w:val="24"/>
              </w:rPr>
            </w:pPr>
            <w:r w:rsidRPr="008A499D">
              <w:rPr>
                <w:rFonts w:asciiTheme="majorEastAsia" w:eastAsiaTheme="majorEastAsia" w:hAnsiTheme="majorEastAsia" w:hint="eastAsia"/>
                <w:sz w:val="24"/>
                <w:szCs w:val="24"/>
              </w:rPr>
              <w:t>【災害警戒本部の設置基準】</w:t>
            </w:r>
          </w:p>
          <w:p w:rsidR="00EB6306" w:rsidRPr="00477AB5" w:rsidRDefault="00EB6306" w:rsidP="00EB6306">
            <w:pPr>
              <w:rPr>
                <w:rFonts w:ascii="ＭＳ 明朝" w:hAnsi="ＭＳ 明朝"/>
                <w:sz w:val="24"/>
                <w:szCs w:val="24"/>
              </w:rPr>
            </w:pPr>
            <w:r w:rsidRPr="00477AB5">
              <w:rPr>
                <w:rFonts w:ascii="ＭＳ 明朝" w:hAnsi="ＭＳ 明朝" w:hint="eastAsia"/>
                <w:sz w:val="24"/>
                <w:szCs w:val="24"/>
              </w:rPr>
              <w:t>副市長は、次の場合に災害警戒本部を設置する。</w:t>
            </w:r>
          </w:p>
          <w:p w:rsidR="00EB6306" w:rsidRPr="00477AB5" w:rsidRDefault="006A477D" w:rsidP="00EB6306">
            <w:pPr>
              <w:ind w:leftChars="114" w:left="719" w:hangingChars="200" w:hanging="480"/>
              <w:rPr>
                <w:rFonts w:ascii="ＭＳ 明朝" w:hAnsi="ＭＳ 明朝"/>
                <w:sz w:val="24"/>
                <w:szCs w:val="24"/>
              </w:rPr>
            </w:pPr>
            <w:r>
              <w:rPr>
                <w:rFonts w:ascii="ＭＳ 明朝" w:hAnsi="ＭＳ 明朝"/>
                <w:noProof/>
                <w:sz w:val="24"/>
                <w:szCs w:val="24"/>
              </w:rPr>
              <w:pict>
                <v:shape id="_x0000_s1071" type="#_x0000_t85" style="position:absolute;left:0;text-align:left;margin-left:4.2pt;margin-top:1.6pt;width:4.9pt;height:84.75pt;z-index:251668992">
                  <v:textbox inset="5.85pt,.7pt,5.85pt,.7pt"/>
                </v:shape>
              </w:pict>
            </w:r>
            <w:r w:rsidR="00EB6306" w:rsidRPr="00477AB5">
              <w:rPr>
                <w:rFonts w:ascii="ＭＳ 明朝" w:hAnsi="ＭＳ 明朝" w:hint="eastAsia"/>
                <w:sz w:val="24"/>
                <w:szCs w:val="24"/>
              </w:rPr>
              <w:t>ア</w:t>
            </w:r>
            <w:r w:rsidR="00EB6306">
              <w:rPr>
                <w:rFonts w:ascii="ＭＳ 明朝" w:hAnsi="ＭＳ 明朝" w:hint="eastAsia"/>
                <w:sz w:val="24"/>
                <w:szCs w:val="24"/>
              </w:rPr>
              <w:t xml:space="preserve">　</w:t>
            </w:r>
            <w:r w:rsidR="00EB6306" w:rsidRPr="00477AB5">
              <w:rPr>
                <w:rFonts w:ascii="ＭＳ 明朝" w:hAnsi="ＭＳ 明朝" w:hint="eastAsia"/>
                <w:sz w:val="24"/>
                <w:szCs w:val="24"/>
              </w:rPr>
              <w:t>気象庁が、兵庫県瀬戸内海沿岸の予報区に津波注意報を発表したとき。</w:t>
            </w:r>
          </w:p>
          <w:p w:rsidR="00EB6306" w:rsidRPr="00477AB5" w:rsidRDefault="00EB6306" w:rsidP="00EB6306">
            <w:pPr>
              <w:ind w:firstLineChars="100" w:firstLine="240"/>
              <w:rPr>
                <w:rFonts w:ascii="ＭＳ 明朝" w:hAnsi="ＭＳ 明朝"/>
                <w:sz w:val="24"/>
                <w:szCs w:val="24"/>
              </w:rPr>
            </w:pPr>
            <w:r>
              <w:rPr>
                <w:rFonts w:ascii="ＭＳ 明朝" w:hAnsi="ＭＳ 明朝" w:hint="eastAsia"/>
                <w:sz w:val="24"/>
                <w:szCs w:val="24"/>
              </w:rPr>
              <w:t xml:space="preserve">イ　</w:t>
            </w:r>
            <w:r w:rsidRPr="00477AB5">
              <w:rPr>
                <w:rFonts w:ascii="ＭＳ 明朝" w:hAnsi="ＭＳ 明朝" w:hint="eastAsia"/>
                <w:sz w:val="24"/>
                <w:szCs w:val="24"/>
              </w:rPr>
              <w:t>震度４以上の地震を観測したとき。</w:t>
            </w:r>
          </w:p>
          <w:p w:rsidR="00EB6306" w:rsidRPr="00477AB5" w:rsidRDefault="00EB6306" w:rsidP="00EB6306">
            <w:pPr>
              <w:ind w:leftChars="114" w:left="719" w:hangingChars="200" w:hanging="480"/>
              <w:rPr>
                <w:rFonts w:ascii="ＭＳ 明朝" w:hAnsi="ＭＳ 明朝"/>
                <w:sz w:val="24"/>
                <w:szCs w:val="24"/>
              </w:rPr>
            </w:pPr>
            <w:r>
              <w:rPr>
                <w:rFonts w:ascii="ＭＳ 明朝" w:hAnsi="ＭＳ 明朝" w:hint="eastAsia"/>
                <w:sz w:val="24"/>
                <w:szCs w:val="24"/>
              </w:rPr>
              <w:t xml:space="preserve">ウ　</w:t>
            </w:r>
            <w:r w:rsidRPr="00477AB5">
              <w:rPr>
                <w:rFonts w:ascii="ＭＳ 明朝" w:hAnsi="ＭＳ 明朝" w:hint="eastAsia"/>
                <w:sz w:val="24"/>
                <w:szCs w:val="24"/>
              </w:rPr>
              <w:t>その他、</w:t>
            </w:r>
            <w:r>
              <w:rPr>
                <w:rFonts w:ascii="ＭＳ 明朝" w:hAnsi="ＭＳ 明朝" w:hint="eastAsia"/>
                <w:sz w:val="24"/>
                <w:szCs w:val="24"/>
              </w:rPr>
              <w:t>副市長</w:t>
            </w:r>
            <w:r w:rsidRPr="00477AB5">
              <w:rPr>
                <w:rFonts w:ascii="ＭＳ 明朝" w:hAnsi="ＭＳ 明朝" w:hint="eastAsia"/>
                <w:sz w:val="24"/>
                <w:szCs w:val="24"/>
              </w:rPr>
              <w:t>が本部を設置し応急対策を実施する必要があると認めたとき。</w:t>
            </w:r>
          </w:p>
          <w:p w:rsidR="00EB6306" w:rsidRPr="008A499D" w:rsidRDefault="00EB6306" w:rsidP="00EB6306">
            <w:pPr>
              <w:rPr>
                <w:rFonts w:asciiTheme="majorEastAsia" w:eastAsiaTheme="majorEastAsia" w:hAnsiTheme="majorEastAsia"/>
                <w:sz w:val="24"/>
                <w:szCs w:val="24"/>
              </w:rPr>
            </w:pPr>
            <w:r w:rsidRPr="008A499D">
              <w:rPr>
                <w:rFonts w:asciiTheme="majorEastAsia" w:eastAsiaTheme="majorEastAsia" w:hAnsiTheme="majorEastAsia" w:hint="eastAsia"/>
                <w:sz w:val="24"/>
                <w:szCs w:val="24"/>
              </w:rPr>
              <w:t>【災害</w:t>
            </w:r>
            <w:r>
              <w:rPr>
                <w:rFonts w:asciiTheme="majorEastAsia" w:eastAsiaTheme="majorEastAsia" w:hAnsiTheme="majorEastAsia" w:hint="eastAsia"/>
                <w:sz w:val="24"/>
                <w:szCs w:val="24"/>
              </w:rPr>
              <w:t>対策</w:t>
            </w:r>
            <w:r w:rsidRPr="008A499D">
              <w:rPr>
                <w:rFonts w:asciiTheme="majorEastAsia" w:eastAsiaTheme="majorEastAsia" w:hAnsiTheme="majorEastAsia" w:hint="eastAsia"/>
                <w:sz w:val="24"/>
                <w:szCs w:val="24"/>
              </w:rPr>
              <w:t>本部の設置基準】</w:t>
            </w:r>
          </w:p>
          <w:p w:rsidR="00EB6306" w:rsidRPr="00477AB5" w:rsidRDefault="00EB6306" w:rsidP="00EB6306">
            <w:pPr>
              <w:rPr>
                <w:rFonts w:ascii="ＭＳ 明朝" w:hAnsi="ＭＳ 明朝"/>
                <w:sz w:val="24"/>
                <w:szCs w:val="24"/>
              </w:rPr>
            </w:pPr>
            <w:r w:rsidRPr="00477AB5">
              <w:rPr>
                <w:rFonts w:ascii="ＭＳ 明朝" w:hAnsi="ＭＳ 明朝" w:hint="eastAsia"/>
                <w:sz w:val="24"/>
                <w:szCs w:val="24"/>
              </w:rPr>
              <w:t>市長は、次の場合に災害</w:t>
            </w:r>
            <w:r>
              <w:rPr>
                <w:rFonts w:ascii="ＭＳ 明朝" w:hAnsi="ＭＳ 明朝" w:hint="eastAsia"/>
                <w:sz w:val="24"/>
                <w:szCs w:val="24"/>
              </w:rPr>
              <w:t>対策</w:t>
            </w:r>
            <w:r w:rsidRPr="00477AB5">
              <w:rPr>
                <w:rFonts w:ascii="ＭＳ 明朝" w:hAnsi="ＭＳ 明朝" w:hint="eastAsia"/>
                <w:sz w:val="24"/>
                <w:szCs w:val="24"/>
              </w:rPr>
              <w:t>本部を設置する。</w:t>
            </w:r>
          </w:p>
          <w:p w:rsidR="00EB6306" w:rsidRPr="00477AB5" w:rsidRDefault="006A477D" w:rsidP="00EB6306">
            <w:pPr>
              <w:ind w:leftChars="100" w:left="731" w:hangingChars="217" w:hanging="521"/>
              <w:rPr>
                <w:rFonts w:ascii="ＭＳ 明朝" w:hAnsi="ＭＳ 明朝"/>
                <w:sz w:val="24"/>
                <w:szCs w:val="24"/>
              </w:rPr>
            </w:pPr>
            <w:r>
              <w:rPr>
                <w:rFonts w:ascii="ＭＳ 明朝" w:hAnsi="ＭＳ 明朝"/>
                <w:noProof/>
                <w:sz w:val="24"/>
                <w:szCs w:val="24"/>
              </w:rPr>
              <w:pict>
                <v:shape id="_x0000_s1072" type="#_x0000_t85" style="position:absolute;left:0;text-align:left;margin-left:1.95pt;margin-top:.1pt;width:7.15pt;height:172.95pt;z-index:251670016">
                  <v:textbox inset="5.85pt,.7pt,5.85pt,.7pt"/>
                </v:shape>
              </w:pict>
            </w:r>
            <w:r w:rsidR="00EB6306" w:rsidRPr="00477AB5">
              <w:rPr>
                <w:rFonts w:ascii="ＭＳ 明朝" w:hAnsi="ＭＳ 明朝" w:hint="eastAsia"/>
                <w:sz w:val="24"/>
                <w:szCs w:val="24"/>
              </w:rPr>
              <w:t>ア</w:t>
            </w:r>
            <w:r w:rsidR="00EB6306">
              <w:rPr>
                <w:rFonts w:ascii="ＭＳ 明朝" w:hAnsi="ＭＳ 明朝" w:hint="eastAsia"/>
                <w:sz w:val="24"/>
                <w:szCs w:val="24"/>
              </w:rPr>
              <w:t xml:space="preserve">　</w:t>
            </w:r>
            <w:r w:rsidR="00EB6306" w:rsidRPr="00477AB5">
              <w:rPr>
                <w:rFonts w:ascii="ＭＳ 明朝" w:hAnsi="ＭＳ 明朝" w:hint="eastAsia"/>
                <w:sz w:val="24"/>
                <w:szCs w:val="24"/>
              </w:rPr>
              <w:t>震度５強以上の地震を観測したとき。</w:t>
            </w:r>
          </w:p>
          <w:p w:rsidR="00EB6306" w:rsidRPr="00477AB5" w:rsidRDefault="00EB6306" w:rsidP="00EB6306">
            <w:pPr>
              <w:ind w:leftChars="100" w:left="731" w:hangingChars="217" w:hanging="521"/>
              <w:rPr>
                <w:rFonts w:ascii="ＭＳ 明朝" w:hAnsi="ＭＳ 明朝"/>
                <w:sz w:val="24"/>
                <w:szCs w:val="24"/>
              </w:rPr>
            </w:pPr>
            <w:r>
              <w:rPr>
                <w:rFonts w:ascii="ＭＳ 明朝" w:hAnsi="ＭＳ 明朝" w:hint="eastAsia"/>
                <w:sz w:val="24"/>
                <w:szCs w:val="24"/>
              </w:rPr>
              <w:t xml:space="preserve">イ　</w:t>
            </w:r>
            <w:r w:rsidRPr="00477AB5">
              <w:rPr>
                <w:rFonts w:ascii="ＭＳ 明朝" w:hAnsi="ＭＳ 明朝" w:hint="eastAsia"/>
                <w:sz w:val="24"/>
                <w:szCs w:val="24"/>
              </w:rPr>
              <w:t>震度５弱以下の地震を観測し、災害応急対策を実施するため必要があると認められるとき。</w:t>
            </w:r>
          </w:p>
          <w:p w:rsidR="00EB6306" w:rsidRDefault="00EB6306" w:rsidP="00EB6306">
            <w:pPr>
              <w:ind w:leftChars="100" w:left="731" w:hangingChars="217" w:hanging="521"/>
              <w:rPr>
                <w:rFonts w:ascii="ＭＳ 明朝" w:hAnsi="ＭＳ 明朝"/>
                <w:sz w:val="24"/>
                <w:szCs w:val="24"/>
              </w:rPr>
            </w:pPr>
            <w:r>
              <w:rPr>
                <w:rFonts w:ascii="ＭＳ 明朝" w:hAnsi="ＭＳ 明朝" w:hint="eastAsia"/>
                <w:sz w:val="24"/>
                <w:szCs w:val="24"/>
              </w:rPr>
              <w:t>ウ　津波警報が瀬戸内海沿岸に発令されたとき。</w:t>
            </w:r>
          </w:p>
          <w:p w:rsidR="00EB6306" w:rsidRDefault="00EB6306" w:rsidP="00EB6306">
            <w:pPr>
              <w:ind w:leftChars="100" w:left="731" w:hangingChars="217" w:hanging="521"/>
              <w:rPr>
                <w:rFonts w:ascii="ＭＳ 明朝" w:hAnsi="ＭＳ 明朝"/>
                <w:sz w:val="24"/>
                <w:szCs w:val="24"/>
              </w:rPr>
            </w:pPr>
            <w:r>
              <w:rPr>
                <w:rFonts w:ascii="ＭＳ 明朝" w:hAnsi="ＭＳ 明朝" w:hint="eastAsia"/>
                <w:sz w:val="24"/>
                <w:szCs w:val="24"/>
              </w:rPr>
              <w:t xml:space="preserve">エ　</w:t>
            </w:r>
            <w:r w:rsidRPr="00477AB5">
              <w:rPr>
                <w:rFonts w:ascii="ＭＳ 明朝" w:hAnsi="ＭＳ 明朝" w:hint="eastAsia"/>
                <w:sz w:val="24"/>
                <w:szCs w:val="24"/>
              </w:rPr>
              <w:t>大規模地震特別措置法第９条に基づく地震災害に関する警戒宣言が発せられ、かなりの震度が予想され、災害応急対策に備えるため必要があると認められるとき。</w:t>
            </w:r>
          </w:p>
          <w:p w:rsidR="00EB6306" w:rsidRPr="00477AB5" w:rsidRDefault="00EB6306" w:rsidP="00EB6306">
            <w:pPr>
              <w:ind w:leftChars="100" w:left="731" w:hangingChars="217" w:hanging="521"/>
              <w:rPr>
                <w:rFonts w:ascii="ＭＳ 明朝" w:hAnsi="ＭＳ 明朝"/>
                <w:sz w:val="24"/>
                <w:szCs w:val="24"/>
              </w:rPr>
            </w:pPr>
            <w:r>
              <w:rPr>
                <w:rFonts w:ascii="ＭＳ 明朝" w:hAnsi="ＭＳ 明朝" w:hint="eastAsia"/>
                <w:sz w:val="24"/>
                <w:szCs w:val="24"/>
              </w:rPr>
              <w:t>オ　その他、市長が本部を設置し応急対策を実施する必要があると認めたとき。</w:t>
            </w:r>
            <w:r w:rsidRPr="00477AB5">
              <w:rPr>
                <w:rFonts w:ascii="ＭＳ 明朝" w:hAnsi="ＭＳ 明朝"/>
                <w:sz w:val="24"/>
                <w:szCs w:val="24"/>
              </w:rPr>
              <w:br w:type="page"/>
            </w:r>
          </w:p>
        </w:tc>
      </w:tr>
      <w:tr w:rsidR="00EB6306" w:rsidRPr="00477AB5" w:rsidTr="00207D41">
        <w:trPr>
          <w:trHeight w:val="285"/>
        </w:trPr>
        <w:tc>
          <w:tcPr>
            <w:tcW w:w="1707" w:type="dxa"/>
          </w:tcPr>
          <w:p w:rsidR="00EB6306" w:rsidRDefault="00EB6306" w:rsidP="00EB6306">
            <w:pPr>
              <w:ind w:left="6"/>
              <w:rPr>
                <w:sz w:val="24"/>
                <w:szCs w:val="24"/>
              </w:rPr>
            </w:pPr>
            <w:r>
              <w:rPr>
                <w:rFonts w:hint="eastAsia"/>
                <w:sz w:val="24"/>
                <w:szCs w:val="24"/>
              </w:rPr>
              <w:lastRenderedPageBreak/>
              <w:t>第４編</w:t>
            </w:r>
          </w:p>
          <w:p w:rsidR="00EB6306" w:rsidRDefault="00EB6306" w:rsidP="00EB6306">
            <w:pPr>
              <w:ind w:leftChars="3" w:left="6" w:firstLineChars="100" w:firstLine="240"/>
              <w:rPr>
                <w:sz w:val="24"/>
                <w:szCs w:val="24"/>
              </w:rPr>
            </w:pPr>
            <w:r w:rsidRPr="00477AB5">
              <w:rPr>
                <w:rFonts w:hint="eastAsia"/>
                <w:sz w:val="24"/>
                <w:szCs w:val="24"/>
              </w:rPr>
              <w:t>復旧計画</w:t>
            </w: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r>
              <w:rPr>
                <w:rFonts w:hint="eastAsia"/>
                <w:sz w:val="24"/>
                <w:szCs w:val="24"/>
              </w:rPr>
              <w:t xml:space="preserve">　第１節</w:t>
            </w: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200" w:firstLine="480"/>
              <w:rPr>
                <w:sz w:val="24"/>
                <w:szCs w:val="24"/>
              </w:rPr>
            </w:pPr>
            <w:r>
              <w:rPr>
                <w:rFonts w:hint="eastAsia"/>
                <w:sz w:val="24"/>
                <w:szCs w:val="24"/>
              </w:rPr>
              <w:lastRenderedPageBreak/>
              <w:t>第２節</w:t>
            </w: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r>
              <w:rPr>
                <w:rFonts w:hint="eastAsia"/>
                <w:sz w:val="24"/>
                <w:szCs w:val="24"/>
              </w:rPr>
              <w:t xml:space="preserve">　第４節</w:t>
            </w: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Pr="00477AB5" w:rsidRDefault="00EB6306" w:rsidP="00EB6306">
            <w:pPr>
              <w:ind w:leftChars="3" w:left="6" w:firstLineChars="100" w:firstLine="240"/>
              <w:rPr>
                <w:sz w:val="24"/>
                <w:szCs w:val="24"/>
              </w:rPr>
            </w:pPr>
            <w:r>
              <w:rPr>
                <w:rFonts w:hint="eastAsia"/>
                <w:sz w:val="24"/>
                <w:szCs w:val="24"/>
              </w:rPr>
              <w:t xml:space="preserve">　第５節</w:t>
            </w:r>
          </w:p>
        </w:tc>
        <w:tc>
          <w:tcPr>
            <w:tcW w:w="6804" w:type="dxa"/>
          </w:tcPr>
          <w:p w:rsidR="00EB6306" w:rsidRPr="00477AB5" w:rsidRDefault="00EB6306" w:rsidP="00EB6306">
            <w:pPr>
              <w:outlineLvl w:val="0"/>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lastRenderedPageBreak/>
              <w:t>計画構成の整理に関する事項</w:t>
            </w:r>
            <w:r>
              <w:rPr>
                <w:rFonts w:ascii="ＭＳ ゴシック" w:eastAsia="ＭＳ ゴシック" w:hAnsi="ＭＳ ゴシック" w:hint="eastAsia"/>
                <w:sz w:val="24"/>
                <w:szCs w:val="24"/>
              </w:rPr>
              <w:t>の整理</w:t>
            </w:r>
          </w:p>
          <w:p w:rsidR="00EB6306" w:rsidRPr="00477AB5" w:rsidRDefault="00EB6306" w:rsidP="00EB6306">
            <w:pPr>
              <w:ind w:firstLineChars="100" w:firstLine="240"/>
              <w:rPr>
                <w:rFonts w:ascii="ＭＳ 明朝" w:hAnsi="ＭＳ 明朝"/>
                <w:sz w:val="24"/>
                <w:szCs w:val="24"/>
              </w:rPr>
            </w:pPr>
            <w:r w:rsidRPr="00477AB5">
              <w:rPr>
                <w:rFonts w:ascii="ＭＳ 明朝" w:hAnsi="ＭＳ 明朝" w:hint="eastAsia"/>
                <w:sz w:val="24"/>
                <w:szCs w:val="24"/>
              </w:rPr>
              <w:t>これまで、「第１節　災害復旧事業の実施」、「第２節　住宅の復旧対策」の規定の中に記載されていた項目について、節として独立させるなど、計画の構成の修正を行った。</w:t>
            </w: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第１節　公共施設等の災害復旧</w:t>
            </w:r>
            <w:r>
              <w:rPr>
                <w:rFonts w:ascii="ＭＳ ゴシック" w:eastAsia="ＭＳ ゴシック" w:hAnsi="ＭＳ ゴシック" w:hint="eastAsia"/>
                <w:sz w:val="24"/>
                <w:szCs w:val="24"/>
              </w:rPr>
              <w:t xml:space="preserve">　　　　　　　　　【追加】</w:t>
            </w:r>
          </w:p>
          <w:p w:rsidR="00EB6306" w:rsidRDefault="00EB6306" w:rsidP="00EB6306">
            <w:pPr>
              <w:ind w:left="240" w:hangingChars="100" w:hanging="240"/>
              <w:rPr>
                <w:rFonts w:ascii="ＭＳ 明朝" w:hAnsi="ＭＳ 明朝"/>
                <w:sz w:val="24"/>
                <w:szCs w:val="24"/>
              </w:rPr>
            </w:pPr>
            <w:r w:rsidRPr="0061487D">
              <w:rPr>
                <w:rFonts w:ascii="ＭＳ 明朝" w:hAnsi="ＭＳ 明朝" w:hint="eastAsia"/>
                <w:sz w:val="24"/>
                <w:szCs w:val="24"/>
              </w:rPr>
              <w:t>・県計画との整合性を図り、災害廃棄物処理計画の策定について</w:t>
            </w:r>
            <w:r>
              <w:rPr>
                <w:rFonts w:ascii="ＭＳ 明朝" w:hAnsi="ＭＳ 明朝" w:hint="eastAsia"/>
                <w:sz w:val="24"/>
                <w:szCs w:val="24"/>
              </w:rPr>
              <w:t>の</w:t>
            </w:r>
            <w:r w:rsidRPr="0061487D">
              <w:rPr>
                <w:rFonts w:ascii="ＭＳ 明朝" w:hAnsi="ＭＳ 明朝" w:hint="eastAsia"/>
                <w:sz w:val="24"/>
                <w:szCs w:val="24"/>
              </w:rPr>
              <w:t>記載</w:t>
            </w:r>
            <w:r>
              <w:rPr>
                <w:rFonts w:ascii="ＭＳ 明朝" w:hAnsi="ＭＳ 明朝" w:hint="eastAsia"/>
                <w:sz w:val="24"/>
                <w:szCs w:val="24"/>
              </w:rPr>
              <w:t>を</w:t>
            </w:r>
            <w:r w:rsidRPr="0061487D">
              <w:rPr>
                <w:rFonts w:ascii="ＭＳ 明朝" w:hAnsi="ＭＳ 明朝" w:hint="eastAsia"/>
                <w:sz w:val="24"/>
                <w:szCs w:val="24"/>
              </w:rPr>
              <w:t>追加した。</w:t>
            </w:r>
          </w:p>
          <w:p w:rsidR="00EB6306"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激甚災害の指定について　　　　　　　　　　　　【修正】</w:t>
            </w:r>
          </w:p>
          <w:p w:rsidR="00EB6306" w:rsidRDefault="00EB6306" w:rsidP="00EB6306">
            <w:pPr>
              <w:rPr>
                <w:rFonts w:ascii="ＭＳ 明朝" w:hAnsi="ＭＳ 明朝"/>
                <w:sz w:val="24"/>
                <w:szCs w:val="24"/>
              </w:rPr>
            </w:pPr>
            <w:r w:rsidRPr="002D1179">
              <w:rPr>
                <w:rFonts w:ascii="ＭＳ 明朝" w:hAnsi="ＭＳ 明朝" w:hint="eastAsia"/>
                <w:sz w:val="24"/>
                <w:szCs w:val="24"/>
              </w:rPr>
              <w:t>・</w:t>
            </w:r>
            <w:r>
              <w:rPr>
                <w:rFonts w:ascii="ＭＳ 明朝" w:hAnsi="ＭＳ 明朝" w:hint="eastAsia"/>
                <w:sz w:val="24"/>
                <w:szCs w:val="24"/>
              </w:rPr>
              <w:t>財政援助対象事業に関する一覧表を時点修正した。</w:t>
            </w:r>
          </w:p>
          <w:p w:rsidR="00EB6306" w:rsidRPr="002D1179" w:rsidRDefault="00EB6306" w:rsidP="00EB6306">
            <w:pPr>
              <w:rPr>
                <w:rFonts w:ascii="ＭＳ 明朝" w:hAnsi="ＭＳ 明朝"/>
                <w:sz w:val="24"/>
                <w:szCs w:val="24"/>
              </w:rPr>
            </w:pPr>
          </w:p>
          <w:p w:rsidR="00EB6306" w:rsidRPr="00477AB5"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477AB5">
              <w:rPr>
                <w:rFonts w:ascii="ＭＳ ゴシック" w:eastAsia="ＭＳ ゴシック" w:hAnsi="ＭＳ ゴシック" w:hint="eastAsia"/>
                <w:sz w:val="24"/>
                <w:szCs w:val="24"/>
              </w:rPr>
              <w:t>民生安定化のための緊急措置</w:t>
            </w:r>
            <w:r>
              <w:rPr>
                <w:rFonts w:ascii="ＭＳ ゴシック" w:eastAsia="ＭＳ ゴシック" w:hAnsi="ＭＳ ゴシック" w:hint="eastAsia"/>
                <w:sz w:val="24"/>
                <w:szCs w:val="24"/>
              </w:rPr>
              <w:t>」について制度拡大等に関する修正を行った　　　　　　　　　　　　　　　　　【修正】</w:t>
            </w: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被災者生活再建支援法の改正（平成19年12月）</w:t>
            </w:r>
          </w:p>
          <w:p w:rsidR="00EB6306"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被災者への迅速な支援を図ることを目的として、これまでの複雑な支援金の申請手続きを大幅に改善し、支援金が住宅の被害程度と再建方法に応じて定額、渡し切りとなるとともに、使い途の制限もなくなるように改正された。被災者生活再建支援制度に関して、条件の拡大緩和等に関する内容について修正した。</w:t>
            </w:r>
          </w:p>
          <w:p w:rsidR="00EB6306" w:rsidRPr="00477AB5" w:rsidRDefault="00EB6306" w:rsidP="00EB6306">
            <w:pPr>
              <w:ind w:left="240" w:hangingChars="100" w:hanging="240"/>
              <w:rPr>
                <w:rFonts w:ascii="ＭＳ 明朝" w:hAnsi="ＭＳ 明朝"/>
                <w:sz w:val="24"/>
                <w:szCs w:val="24"/>
              </w:rPr>
            </w:pPr>
            <w:r>
              <w:rPr>
                <w:rFonts w:ascii="ＭＳ 明朝" w:hAnsi="ＭＳ 明朝" w:hint="eastAsia"/>
                <w:sz w:val="24"/>
                <w:szCs w:val="24"/>
              </w:rPr>
              <w:t>・り災証明発行に関する各種様式、判断基準と資料編に組み入れ活用しやすい計画とした。</w:t>
            </w:r>
          </w:p>
          <w:p w:rsidR="00EB6306" w:rsidRPr="00477AB5" w:rsidRDefault="00EB6306" w:rsidP="00EB6306">
            <w:pPr>
              <w:ind w:left="240" w:hangingChars="100" w:hanging="240"/>
              <w:rPr>
                <w:rFonts w:ascii="ＭＳ 明朝" w:hAnsi="ＭＳ 明朝"/>
                <w:color w:val="FF0000"/>
                <w:sz w:val="24"/>
                <w:szCs w:val="24"/>
              </w:rPr>
            </w:pPr>
          </w:p>
          <w:p w:rsidR="00EB6306" w:rsidRPr="00477AB5"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義援金品の受入れ・配分　　　　　　　　　　　　【追加】</w:t>
            </w:r>
          </w:p>
          <w:p w:rsidR="00EB6306"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w:t>
            </w:r>
            <w:r>
              <w:rPr>
                <w:rFonts w:ascii="ＭＳ 明朝" w:hAnsi="ＭＳ 明朝" w:hint="eastAsia"/>
                <w:sz w:val="24"/>
                <w:szCs w:val="24"/>
              </w:rPr>
              <w:t>受け入れ窓口の開設、配分について規定を定めた</w:t>
            </w:r>
            <w:r w:rsidRPr="00477AB5">
              <w:rPr>
                <w:rFonts w:ascii="ＭＳ 明朝" w:hAnsi="ＭＳ 明朝" w:hint="eastAsia"/>
                <w:sz w:val="24"/>
                <w:szCs w:val="24"/>
              </w:rPr>
              <w:t>。</w:t>
            </w:r>
          </w:p>
          <w:p w:rsidR="00EB6306" w:rsidRPr="002D1179" w:rsidRDefault="00EB6306" w:rsidP="00EB6306">
            <w:pPr>
              <w:ind w:left="240" w:hangingChars="100" w:hanging="240"/>
              <w:rPr>
                <w:rFonts w:ascii="ＭＳ 明朝" w:hAnsi="ＭＳ 明朝"/>
                <w:sz w:val="24"/>
                <w:szCs w:val="24"/>
              </w:rPr>
            </w:pPr>
          </w:p>
          <w:p w:rsidR="00EB6306"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住宅の復旧対策</w:t>
            </w:r>
          </w:p>
          <w:p w:rsidR="00EB6306" w:rsidRPr="00477AB5"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兵庫</w:t>
            </w:r>
            <w:r w:rsidRPr="00477AB5">
              <w:rPr>
                <w:rFonts w:ascii="ＭＳ ゴシック" w:eastAsia="ＭＳ ゴシック" w:hAnsi="ＭＳ ゴシック" w:hint="eastAsia"/>
                <w:sz w:val="24"/>
                <w:szCs w:val="24"/>
              </w:rPr>
              <w:t>県住宅再建共済制度の修正</w:t>
            </w:r>
            <w:r>
              <w:rPr>
                <w:rFonts w:ascii="ＭＳ ゴシック" w:eastAsia="ＭＳ ゴシック" w:hAnsi="ＭＳ ゴシック" w:hint="eastAsia"/>
                <w:sz w:val="24"/>
                <w:szCs w:val="24"/>
              </w:rPr>
              <w:t xml:space="preserve">　　　　　　　　　【修正】</w:t>
            </w:r>
          </w:p>
          <w:p w:rsidR="00EB6306" w:rsidRPr="00C4769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・兵庫県住宅再建共済制度に関して、所要の修正を行った。</w:t>
            </w:r>
          </w:p>
        </w:tc>
      </w:tr>
      <w:tr w:rsidR="00EB6306" w:rsidRPr="00477AB5" w:rsidTr="00207D41">
        <w:trPr>
          <w:trHeight w:val="240"/>
        </w:trPr>
        <w:tc>
          <w:tcPr>
            <w:tcW w:w="1707" w:type="dxa"/>
          </w:tcPr>
          <w:p w:rsidR="00EB6306" w:rsidRDefault="00EB6306" w:rsidP="00EB6306">
            <w:pPr>
              <w:ind w:left="6"/>
              <w:rPr>
                <w:sz w:val="24"/>
                <w:szCs w:val="24"/>
              </w:rPr>
            </w:pPr>
            <w:r>
              <w:rPr>
                <w:rFonts w:hint="eastAsia"/>
                <w:sz w:val="24"/>
                <w:szCs w:val="24"/>
              </w:rPr>
              <w:lastRenderedPageBreak/>
              <w:t>第５編</w:t>
            </w:r>
          </w:p>
          <w:p w:rsidR="00EB6306" w:rsidRDefault="00EB6306" w:rsidP="00EB6306">
            <w:pPr>
              <w:ind w:leftChars="3" w:left="6" w:firstLineChars="100" w:firstLine="240"/>
              <w:rPr>
                <w:sz w:val="24"/>
                <w:szCs w:val="24"/>
              </w:rPr>
            </w:pPr>
            <w:r w:rsidRPr="00477AB5">
              <w:rPr>
                <w:rFonts w:hint="eastAsia"/>
                <w:sz w:val="24"/>
                <w:szCs w:val="24"/>
              </w:rPr>
              <w:t>復興計画</w:t>
            </w: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r>
              <w:rPr>
                <w:rFonts w:hint="eastAsia"/>
                <w:sz w:val="24"/>
                <w:szCs w:val="24"/>
              </w:rPr>
              <w:t xml:space="preserve">　第１節</w:t>
            </w: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Default="00EB6306" w:rsidP="00EB6306">
            <w:pPr>
              <w:ind w:leftChars="3" w:left="6" w:firstLineChars="100" w:firstLine="240"/>
              <w:rPr>
                <w:sz w:val="24"/>
                <w:szCs w:val="24"/>
              </w:rPr>
            </w:pPr>
          </w:p>
          <w:p w:rsidR="00EB6306" w:rsidRPr="00477AB5" w:rsidRDefault="00EB6306" w:rsidP="00EB6306">
            <w:pPr>
              <w:ind w:leftChars="3" w:left="6" w:firstLineChars="200" w:firstLine="480"/>
              <w:rPr>
                <w:sz w:val="24"/>
                <w:szCs w:val="24"/>
              </w:rPr>
            </w:pPr>
            <w:r>
              <w:rPr>
                <w:rFonts w:hint="eastAsia"/>
                <w:sz w:val="24"/>
                <w:szCs w:val="24"/>
              </w:rPr>
              <w:t>第２節</w:t>
            </w:r>
          </w:p>
        </w:tc>
        <w:tc>
          <w:tcPr>
            <w:tcW w:w="6804" w:type="dxa"/>
          </w:tcPr>
          <w:p w:rsidR="00EB6306" w:rsidRDefault="00EB6306" w:rsidP="00EB6306">
            <w:pPr>
              <w:spacing w:line="280" w:lineRule="exact"/>
              <w:ind w:left="974" w:hangingChars="406" w:hanging="974"/>
              <w:rPr>
                <w:rFonts w:ascii="ＭＳ ゴシック" w:eastAsia="ＭＳ ゴシック" w:hAnsi="ＭＳ ゴシック"/>
                <w:color w:val="FF0000"/>
                <w:sz w:val="24"/>
                <w:szCs w:val="24"/>
              </w:rPr>
            </w:pPr>
          </w:p>
          <w:p w:rsidR="00EB6306" w:rsidRDefault="00EB6306" w:rsidP="00EB6306">
            <w:pPr>
              <w:spacing w:line="280" w:lineRule="exact"/>
              <w:ind w:left="974" w:hangingChars="406" w:hanging="974"/>
              <w:rPr>
                <w:rFonts w:ascii="ＭＳ ゴシック" w:eastAsia="ＭＳ ゴシック" w:hAnsi="ＭＳ ゴシック"/>
                <w:color w:val="FF0000"/>
                <w:sz w:val="24"/>
                <w:szCs w:val="24"/>
              </w:rPr>
            </w:pPr>
          </w:p>
          <w:p w:rsidR="00EB6306" w:rsidRDefault="00EB6306" w:rsidP="00EB6306">
            <w:pPr>
              <w:spacing w:line="280" w:lineRule="exact"/>
              <w:ind w:left="974" w:hangingChars="406" w:hanging="974"/>
              <w:rPr>
                <w:rFonts w:ascii="ＭＳ ゴシック" w:eastAsia="ＭＳ ゴシック" w:hAnsi="ＭＳ ゴシック"/>
                <w:color w:val="FF0000"/>
                <w:sz w:val="24"/>
                <w:szCs w:val="24"/>
              </w:rPr>
            </w:pPr>
          </w:p>
          <w:p w:rsidR="00EB6306" w:rsidRDefault="00EB6306" w:rsidP="00EB6306">
            <w:pPr>
              <w:spacing w:line="280" w:lineRule="exact"/>
              <w:ind w:left="974" w:hangingChars="406" w:hanging="974"/>
              <w:rPr>
                <w:rFonts w:ascii="ＭＳ ゴシック" w:eastAsia="ＭＳ ゴシック" w:hAnsi="ＭＳ ゴシック"/>
                <w:color w:val="FF0000"/>
                <w:sz w:val="24"/>
                <w:szCs w:val="24"/>
              </w:rPr>
            </w:pPr>
          </w:p>
          <w:p w:rsidR="00EB6306" w:rsidRPr="0061487D" w:rsidRDefault="00EB6306" w:rsidP="00EB6306">
            <w:pPr>
              <w:spacing w:line="280" w:lineRule="exact"/>
              <w:ind w:left="974" w:hangingChars="406" w:hanging="97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1487D">
              <w:rPr>
                <w:rFonts w:ascii="ＭＳ ゴシック" w:eastAsia="ＭＳ ゴシック" w:hAnsi="ＭＳ ゴシック" w:hint="eastAsia"/>
                <w:sz w:val="24"/>
                <w:szCs w:val="24"/>
              </w:rPr>
              <w:t>復興体制の確立</w:t>
            </w:r>
            <w:r>
              <w:rPr>
                <w:rFonts w:ascii="ＭＳ ゴシック" w:eastAsia="ＭＳ ゴシック" w:hAnsi="ＭＳ ゴシック" w:hint="eastAsia"/>
                <w:sz w:val="24"/>
                <w:szCs w:val="24"/>
              </w:rPr>
              <w:t>」に関する節の修正　　　　　　【修正】</w:t>
            </w:r>
          </w:p>
          <w:p w:rsidR="00EB6306" w:rsidRPr="0061487D" w:rsidRDefault="00EB6306" w:rsidP="00EB6306">
            <w:pPr>
              <w:ind w:left="240" w:hangingChars="100" w:hanging="240"/>
              <w:rPr>
                <w:rFonts w:ascii="ＭＳ 明朝" w:hAnsi="ＭＳ 明朝"/>
                <w:sz w:val="24"/>
                <w:szCs w:val="24"/>
              </w:rPr>
            </w:pPr>
            <w:r w:rsidRPr="0061487D">
              <w:rPr>
                <w:rFonts w:ascii="ＭＳ 明朝" w:hAnsi="ＭＳ 明朝" w:hint="eastAsia"/>
                <w:sz w:val="24"/>
                <w:szCs w:val="24"/>
              </w:rPr>
              <w:t>・被災後速やかに、災害復興本部を設置するとともに、都市復興の方向性を示した都市復興基本方針を策定し、計画的な市街地の復興に努めることとすることを定めた。</w:t>
            </w:r>
          </w:p>
          <w:p w:rsidR="00EB6306" w:rsidRPr="0061487D" w:rsidRDefault="00EB6306" w:rsidP="00EB6306">
            <w:pPr>
              <w:ind w:left="240" w:hangingChars="100" w:hanging="240"/>
              <w:rPr>
                <w:rFonts w:ascii="ＭＳ 明朝" w:hAnsi="ＭＳ 明朝"/>
                <w:sz w:val="24"/>
                <w:szCs w:val="24"/>
              </w:rPr>
            </w:pPr>
            <w:r w:rsidRPr="0061487D">
              <w:rPr>
                <w:rFonts w:ascii="ＭＳ 明朝" w:hAnsi="ＭＳ 明朝" w:hint="eastAsia"/>
                <w:sz w:val="24"/>
                <w:szCs w:val="24"/>
              </w:rPr>
              <w:t>・災害復興本部の設置及び組織についての構成、所掌事務等について規定</w:t>
            </w:r>
            <w:r>
              <w:rPr>
                <w:rFonts w:ascii="ＭＳ 明朝" w:hAnsi="ＭＳ 明朝" w:hint="eastAsia"/>
                <w:sz w:val="24"/>
                <w:szCs w:val="24"/>
              </w:rPr>
              <w:t>した。</w:t>
            </w:r>
          </w:p>
          <w:p w:rsidR="00EB6306" w:rsidRPr="0061487D" w:rsidRDefault="00EB6306" w:rsidP="00EB6306">
            <w:pPr>
              <w:ind w:left="240" w:hangingChars="100" w:hanging="240"/>
              <w:rPr>
                <w:rFonts w:ascii="ＭＳ 明朝" w:hAnsi="ＭＳ 明朝"/>
                <w:sz w:val="24"/>
                <w:szCs w:val="24"/>
              </w:rPr>
            </w:pPr>
          </w:p>
          <w:p w:rsidR="00EB6306" w:rsidRPr="0061487D" w:rsidRDefault="00EB6306" w:rsidP="00EB6306">
            <w:pPr>
              <w:spacing w:line="280" w:lineRule="exact"/>
              <w:ind w:left="974" w:hangingChars="406" w:hanging="97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1487D">
              <w:rPr>
                <w:rFonts w:ascii="ＭＳ ゴシック" w:eastAsia="ＭＳ ゴシック" w:hAnsi="ＭＳ ゴシック" w:hint="eastAsia"/>
                <w:sz w:val="24"/>
                <w:szCs w:val="24"/>
              </w:rPr>
              <w:t>復興の全体像</w:t>
            </w:r>
            <w:r>
              <w:rPr>
                <w:rFonts w:ascii="ＭＳ ゴシック" w:eastAsia="ＭＳ ゴシック" w:hAnsi="ＭＳ ゴシック" w:hint="eastAsia"/>
                <w:sz w:val="24"/>
                <w:szCs w:val="24"/>
              </w:rPr>
              <w:t>」に関する節の修正　　　　　　　【修正】</w:t>
            </w:r>
          </w:p>
          <w:p w:rsidR="00EB6306" w:rsidRDefault="00EB6306" w:rsidP="00EB6306">
            <w:pPr>
              <w:ind w:left="240" w:hangingChars="100" w:hanging="240"/>
              <w:rPr>
                <w:rFonts w:ascii="ＭＳ 明朝" w:hAnsi="ＭＳ 明朝"/>
                <w:sz w:val="24"/>
                <w:szCs w:val="24"/>
              </w:rPr>
            </w:pPr>
            <w:r w:rsidRPr="0061487D">
              <w:rPr>
                <w:rFonts w:ascii="ＭＳ 明朝" w:hAnsi="ＭＳ 明朝" w:hint="eastAsia"/>
                <w:sz w:val="24"/>
                <w:szCs w:val="24"/>
              </w:rPr>
              <w:t>・復興については、生活復興（日常のくらしや産業を再建するといった生活面での復興）と都市復興</w:t>
            </w:r>
            <w:r>
              <w:rPr>
                <w:rFonts w:ascii="ＭＳ 明朝" w:hAnsi="ＭＳ 明朝" w:hint="eastAsia"/>
                <w:sz w:val="24"/>
                <w:szCs w:val="24"/>
              </w:rPr>
              <w:t xml:space="preserve">　　</w:t>
            </w:r>
            <w:r w:rsidRPr="0061487D">
              <w:rPr>
                <w:rFonts w:ascii="ＭＳ 明朝" w:hAnsi="ＭＳ 明朝" w:hint="eastAsia"/>
                <w:sz w:val="24"/>
                <w:szCs w:val="24"/>
              </w:rPr>
              <w:t>（都市基盤整備が中心のまちづくり）の２つに分けるとともに、都市復興基本計画策定については、市と協働して地域住民自らが復興を進めていく地域協働復興の視点に基づいた対策を定めた。</w:t>
            </w:r>
          </w:p>
          <w:p w:rsidR="001539E0" w:rsidRPr="00477AB5" w:rsidRDefault="001539E0" w:rsidP="00014730">
            <w:pPr>
              <w:rPr>
                <w:rFonts w:ascii="ＭＳ 明朝" w:hAnsi="ＭＳ 明朝"/>
                <w:sz w:val="24"/>
                <w:szCs w:val="24"/>
              </w:rPr>
            </w:pPr>
          </w:p>
        </w:tc>
      </w:tr>
      <w:tr w:rsidR="00EB6306" w:rsidRPr="00477AB5" w:rsidTr="00207D41">
        <w:trPr>
          <w:trHeight w:val="105"/>
        </w:trPr>
        <w:tc>
          <w:tcPr>
            <w:tcW w:w="1707" w:type="dxa"/>
          </w:tcPr>
          <w:p w:rsidR="00EB6306" w:rsidRDefault="00EB6306" w:rsidP="00EB6306">
            <w:pPr>
              <w:ind w:left="6"/>
              <w:rPr>
                <w:sz w:val="24"/>
                <w:szCs w:val="24"/>
              </w:rPr>
            </w:pPr>
            <w:r>
              <w:rPr>
                <w:rFonts w:hint="eastAsia"/>
                <w:sz w:val="24"/>
                <w:szCs w:val="24"/>
              </w:rPr>
              <w:lastRenderedPageBreak/>
              <w:t>第６編</w:t>
            </w:r>
          </w:p>
          <w:p w:rsidR="00EB6306" w:rsidRDefault="00EB6306" w:rsidP="00EB6306">
            <w:pPr>
              <w:ind w:left="6"/>
              <w:rPr>
                <w:sz w:val="24"/>
                <w:szCs w:val="24"/>
              </w:rPr>
            </w:pPr>
            <w:r w:rsidRPr="00477AB5">
              <w:rPr>
                <w:rFonts w:hint="eastAsia"/>
                <w:sz w:val="24"/>
                <w:szCs w:val="24"/>
              </w:rPr>
              <w:t>津波対応計画</w:t>
            </w:r>
          </w:p>
          <w:p w:rsidR="00EB6306" w:rsidRDefault="00EB6306" w:rsidP="00EB6306">
            <w:pPr>
              <w:ind w:left="6"/>
              <w:rPr>
                <w:sz w:val="24"/>
                <w:szCs w:val="24"/>
              </w:rPr>
            </w:pPr>
            <w:r>
              <w:rPr>
                <w:rFonts w:hint="eastAsia"/>
                <w:sz w:val="24"/>
                <w:szCs w:val="24"/>
              </w:rPr>
              <w:t xml:space="preserve">　第４章</w:t>
            </w:r>
          </w:p>
          <w:p w:rsidR="00EB6306" w:rsidRDefault="00EB6306" w:rsidP="00EB6306">
            <w:pPr>
              <w:ind w:left="6"/>
              <w:rPr>
                <w:sz w:val="24"/>
                <w:szCs w:val="24"/>
              </w:rPr>
            </w:pPr>
            <w:r>
              <w:rPr>
                <w:rFonts w:hint="eastAsia"/>
                <w:sz w:val="24"/>
                <w:szCs w:val="24"/>
              </w:rPr>
              <w:t xml:space="preserve">　　第１節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Chars="3" w:left="6" w:firstLineChars="200" w:firstLine="480"/>
              <w:rPr>
                <w:sz w:val="24"/>
                <w:szCs w:val="24"/>
              </w:rPr>
            </w:pPr>
            <w:r>
              <w:rPr>
                <w:rFonts w:hint="eastAsia"/>
                <w:sz w:val="24"/>
                <w:szCs w:val="24"/>
              </w:rPr>
              <w:t>第</w:t>
            </w:r>
            <w:r>
              <w:rPr>
                <w:rFonts w:hint="eastAsia"/>
                <w:sz w:val="24"/>
                <w:szCs w:val="24"/>
              </w:rPr>
              <w:t>3</w:t>
            </w:r>
            <w:r>
              <w:rPr>
                <w:rFonts w:hint="eastAsia"/>
                <w:sz w:val="24"/>
                <w:szCs w:val="24"/>
              </w:rPr>
              <w:t>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r>
              <w:rPr>
                <w:rFonts w:hint="eastAsia"/>
                <w:sz w:val="24"/>
                <w:szCs w:val="24"/>
              </w:rPr>
              <w:t xml:space="preserve">　　第４節</w:t>
            </w: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p>
          <w:p w:rsidR="00EB6306" w:rsidRDefault="00EB6306" w:rsidP="00EB6306">
            <w:pPr>
              <w:ind w:left="6"/>
              <w:rPr>
                <w:sz w:val="24"/>
                <w:szCs w:val="24"/>
              </w:rPr>
            </w:pPr>
            <w:r>
              <w:rPr>
                <w:rFonts w:hint="eastAsia"/>
                <w:sz w:val="24"/>
                <w:szCs w:val="24"/>
              </w:rPr>
              <w:t xml:space="preserve">　第６章</w:t>
            </w:r>
          </w:p>
          <w:p w:rsidR="00EB6306" w:rsidRDefault="00EB6306" w:rsidP="00EB6306">
            <w:pPr>
              <w:ind w:left="6"/>
              <w:rPr>
                <w:sz w:val="24"/>
                <w:szCs w:val="24"/>
              </w:rPr>
            </w:pPr>
            <w:r>
              <w:rPr>
                <w:rFonts w:hint="eastAsia"/>
                <w:sz w:val="24"/>
                <w:szCs w:val="24"/>
              </w:rPr>
              <w:t xml:space="preserve">　　第３節</w:t>
            </w:r>
          </w:p>
          <w:p w:rsidR="00EB6306" w:rsidRPr="00477AB5" w:rsidRDefault="00EB6306" w:rsidP="00EB6306">
            <w:pPr>
              <w:ind w:left="6"/>
              <w:rPr>
                <w:sz w:val="24"/>
                <w:szCs w:val="24"/>
              </w:rPr>
            </w:pPr>
          </w:p>
        </w:tc>
        <w:tc>
          <w:tcPr>
            <w:tcW w:w="6804" w:type="dxa"/>
          </w:tcPr>
          <w:p w:rsidR="00EB6306"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第</w:t>
            </w:r>
            <w:r>
              <w:rPr>
                <w:rFonts w:ascii="ＭＳ ゴシック" w:eastAsia="ＭＳ ゴシック" w:hAnsi="ＭＳ ゴシック" w:hint="eastAsia"/>
                <w:sz w:val="24"/>
                <w:szCs w:val="24"/>
              </w:rPr>
              <w:t>６</w:t>
            </w:r>
            <w:r w:rsidRPr="00477AB5">
              <w:rPr>
                <w:rFonts w:ascii="ＭＳ ゴシック" w:eastAsia="ＭＳ ゴシック" w:hAnsi="ＭＳ ゴシック" w:hint="eastAsia"/>
                <w:sz w:val="24"/>
                <w:szCs w:val="24"/>
              </w:rPr>
              <w:t>編　津波災害対策計画</w:t>
            </w:r>
          </w:p>
          <w:p w:rsidR="00EB6306" w:rsidRDefault="00EB6306" w:rsidP="00EB6306">
            <w:pPr>
              <w:ind w:firstLineChars="400" w:firstLine="960"/>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（東南海・南海地震防災対策推進計画）</w:t>
            </w:r>
          </w:p>
          <w:p w:rsidR="00EB6306" w:rsidRDefault="00EB6306" w:rsidP="00EB6306">
            <w:pPr>
              <w:ind w:firstLineChars="400" w:firstLine="960"/>
              <w:rPr>
                <w:rFonts w:ascii="ＭＳ ゴシック" w:eastAsia="ＭＳ ゴシック" w:hAnsi="ＭＳ ゴシック"/>
                <w:sz w:val="24"/>
                <w:szCs w:val="24"/>
              </w:rPr>
            </w:pPr>
          </w:p>
          <w:p w:rsidR="00EB6306" w:rsidRDefault="00EB6306" w:rsidP="00EB6306">
            <w:pPr>
              <w:rPr>
                <w:rFonts w:ascii="ＭＳ ゴシック" w:eastAsia="ＭＳ ゴシック" w:hAnsi="ＭＳ ゴシック"/>
                <w:sz w:val="24"/>
                <w:szCs w:val="24"/>
              </w:rPr>
            </w:pPr>
            <w:r>
              <w:rPr>
                <w:rFonts w:ascii="ＭＳ ゴシック" w:eastAsia="ＭＳ ゴシック" w:hAnsi="ＭＳ ゴシック" w:hint="eastAsia"/>
                <w:sz w:val="24"/>
                <w:szCs w:val="24"/>
              </w:rPr>
              <w:t>津波想定について</w:t>
            </w:r>
          </w:p>
          <w:p w:rsidR="00EB6306" w:rsidRPr="00744064" w:rsidRDefault="00EB6306" w:rsidP="00EB6306">
            <w:pPr>
              <w:ind w:left="240" w:hangingChars="100" w:hanging="240"/>
              <w:rPr>
                <w:rFonts w:ascii="ＭＳ 明朝" w:hAnsi="ＭＳ 明朝"/>
                <w:sz w:val="24"/>
                <w:szCs w:val="24"/>
              </w:rPr>
            </w:pPr>
            <w:r w:rsidRPr="00744064">
              <w:rPr>
                <w:rFonts w:ascii="ＭＳ 明朝" w:hAnsi="ＭＳ 明朝" w:hint="eastAsia"/>
                <w:sz w:val="24"/>
                <w:szCs w:val="24"/>
              </w:rPr>
              <w:t>・</w:t>
            </w:r>
            <w:r>
              <w:rPr>
                <w:rFonts w:ascii="ＭＳ 明朝" w:hAnsi="ＭＳ 明朝" w:hint="eastAsia"/>
                <w:sz w:val="24"/>
                <w:szCs w:val="24"/>
              </w:rPr>
              <w:t>想定津波の設定と、</w:t>
            </w:r>
            <w:r w:rsidRPr="00744064">
              <w:rPr>
                <w:rFonts w:ascii="ＭＳ 明朝" w:hAnsi="ＭＳ 明朝" w:hint="eastAsia"/>
                <w:sz w:val="24"/>
                <w:szCs w:val="24"/>
              </w:rPr>
              <w:t>兵庫県が示した暫定値への対応を留意点として記載</w:t>
            </w:r>
            <w:r>
              <w:rPr>
                <w:rFonts w:ascii="ＭＳ 明朝" w:hAnsi="ＭＳ 明朝" w:hint="eastAsia"/>
                <w:sz w:val="24"/>
                <w:szCs w:val="24"/>
              </w:rPr>
              <w:t>した。</w:t>
            </w:r>
          </w:p>
          <w:p w:rsidR="00EB6306" w:rsidRPr="00477AB5" w:rsidRDefault="00EB6306" w:rsidP="00EB6306">
            <w:pPr>
              <w:ind w:firstLineChars="400" w:firstLine="960"/>
              <w:rPr>
                <w:rFonts w:ascii="ＭＳ ゴシック" w:eastAsia="ＭＳ ゴシック" w:hAnsi="ＭＳ ゴシック"/>
                <w:sz w:val="24"/>
                <w:szCs w:val="24"/>
              </w:rPr>
            </w:pP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津波に関する情報の伝達等</w:t>
            </w:r>
            <w:r>
              <w:rPr>
                <w:rFonts w:ascii="ＭＳ ゴシック" w:eastAsia="ＭＳ ゴシック" w:hAnsi="ＭＳ ゴシック" w:hint="eastAsia"/>
                <w:sz w:val="24"/>
                <w:szCs w:val="24"/>
              </w:rPr>
              <w:t>に関する節の修正　　　【修正】</w:t>
            </w:r>
          </w:p>
          <w:p w:rsidR="00EB6306" w:rsidRPr="00404879" w:rsidRDefault="00EB6306" w:rsidP="00EB6306">
            <w:pPr>
              <w:rPr>
                <w:rFonts w:ascii="ＭＳ 明朝" w:hAnsi="ＭＳ 明朝"/>
                <w:sz w:val="24"/>
                <w:szCs w:val="24"/>
              </w:rPr>
            </w:pPr>
            <w:r w:rsidRPr="00404879">
              <w:rPr>
                <w:rFonts w:ascii="ＭＳ 明朝" w:hAnsi="ＭＳ 明朝" w:hint="eastAsia"/>
                <w:sz w:val="24"/>
                <w:szCs w:val="24"/>
              </w:rPr>
              <w:t>・情報収集の項目に「兵庫県海の防災情報」の活用を追加した。</w:t>
            </w: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「携帯電話等の情報通信機器の活用」を追加</w:t>
            </w:r>
            <w:r>
              <w:rPr>
                <w:rFonts w:ascii="ＭＳ ゴシック" w:eastAsia="ＭＳ ゴシック" w:hAnsi="ＭＳ ゴシック" w:hint="eastAsia"/>
                <w:sz w:val="24"/>
                <w:szCs w:val="24"/>
              </w:rPr>
              <w:t xml:space="preserve">　　　【追加】</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・「情報収集」に携帯電話による緊急速報（エリアメール等）を活用することを追加した。</w:t>
            </w:r>
          </w:p>
          <w:p w:rsidR="00EB6306" w:rsidRPr="00404879" w:rsidRDefault="00EB6306" w:rsidP="00EB6306">
            <w:pPr>
              <w:ind w:left="240" w:hangingChars="100" w:hanging="240"/>
              <w:rPr>
                <w:rFonts w:asciiTheme="majorEastAsia" w:eastAsiaTheme="majorEastAsia" w:hAnsiTheme="majorEastAsia"/>
                <w:sz w:val="24"/>
                <w:szCs w:val="24"/>
              </w:rPr>
            </w:pPr>
            <w:r w:rsidRPr="00404879">
              <w:rPr>
                <w:rFonts w:asciiTheme="majorEastAsia" w:eastAsiaTheme="majorEastAsia" w:hAnsiTheme="majorEastAsia" w:hint="eastAsia"/>
                <w:sz w:val="24"/>
                <w:szCs w:val="24"/>
              </w:rPr>
              <w:t xml:space="preserve">看板・表示板の設置に関する項目の追加　</w:t>
            </w:r>
            <w:r>
              <w:rPr>
                <w:rFonts w:asciiTheme="majorEastAsia" w:eastAsiaTheme="majorEastAsia" w:hAnsiTheme="majorEastAsia" w:hint="eastAsia"/>
                <w:sz w:val="24"/>
                <w:szCs w:val="24"/>
              </w:rPr>
              <w:t xml:space="preserve">　　　</w:t>
            </w:r>
            <w:r w:rsidRPr="00404879">
              <w:rPr>
                <w:rFonts w:asciiTheme="majorEastAsia" w:eastAsiaTheme="majorEastAsia" w:hAnsiTheme="majorEastAsia" w:hint="eastAsia"/>
                <w:sz w:val="24"/>
                <w:szCs w:val="24"/>
              </w:rPr>
              <w:t xml:space="preserve">　【追加】</w:t>
            </w:r>
          </w:p>
          <w:p w:rsidR="00EB6306" w:rsidRDefault="00EB6306" w:rsidP="00EB6306">
            <w:pPr>
              <w:ind w:left="240" w:hangingChars="100" w:hanging="240"/>
              <w:rPr>
                <w:rFonts w:ascii="ＭＳ 明朝" w:hAnsi="ＭＳ 明朝"/>
                <w:sz w:val="24"/>
                <w:szCs w:val="24"/>
              </w:rPr>
            </w:pPr>
            <w:r>
              <w:rPr>
                <w:rFonts w:ascii="ＭＳ 明朝" w:hAnsi="ＭＳ 明朝" w:hint="eastAsia"/>
                <w:sz w:val="24"/>
                <w:szCs w:val="24"/>
              </w:rPr>
              <w:t>・観光客等への情報伝達の項目に置いて、看板・表示板の設置に関する記述を追加した。</w:t>
            </w:r>
          </w:p>
          <w:p w:rsidR="00EB6306" w:rsidRPr="000703AA" w:rsidRDefault="00EB6306" w:rsidP="00EB6306">
            <w:pPr>
              <w:ind w:left="240" w:hangingChars="100" w:hanging="240"/>
              <w:rPr>
                <w:rFonts w:ascii="ＭＳ ゴシック" w:eastAsia="ＭＳ ゴシック" w:hAnsi="ＭＳ ゴシック"/>
                <w:sz w:val="24"/>
                <w:szCs w:val="24"/>
              </w:rPr>
            </w:pPr>
            <w:r w:rsidRPr="000703AA">
              <w:rPr>
                <w:rFonts w:ascii="ＭＳ ゴシック" w:eastAsia="ＭＳ ゴシック" w:hAnsi="ＭＳ ゴシック" w:hint="eastAsia"/>
                <w:sz w:val="24"/>
                <w:szCs w:val="24"/>
              </w:rPr>
              <w:t xml:space="preserve">通信回線障害時の対応に係る修正　　　</w:t>
            </w:r>
            <w:r>
              <w:rPr>
                <w:rFonts w:ascii="ＭＳ ゴシック" w:eastAsia="ＭＳ ゴシック" w:hAnsi="ＭＳ ゴシック" w:hint="eastAsia"/>
                <w:sz w:val="24"/>
                <w:szCs w:val="24"/>
              </w:rPr>
              <w:t xml:space="preserve">　　　</w:t>
            </w:r>
            <w:r w:rsidRPr="000703AA">
              <w:rPr>
                <w:rFonts w:ascii="ＭＳ ゴシック" w:eastAsia="ＭＳ ゴシック" w:hAnsi="ＭＳ ゴシック" w:hint="eastAsia"/>
                <w:sz w:val="24"/>
                <w:szCs w:val="24"/>
              </w:rPr>
              <w:t xml:space="preserve">　　【追加】</w:t>
            </w:r>
          </w:p>
          <w:p w:rsidR="00EB6306" w:rsidRDefault="00EB6306" w:rsidP="00EB6306">
            <w:pPr>
              <w:ind w:left="240" w:hangingChars="100" w:hanging="240"/>
              <w:rPr>
                <w:rFonts w:ascii="ＭＳ 明朝" w:hAnsi="ＭＳ 明朝"/>
                <w:sz w:val="24"/>
                <w:szCs w:val="24"/>
              </w:rPr>
            </w:pPr>
            <w:r>
              <w:rPr>
                <w:rFonts w:ascii="ＭＳ 明朝" w:hAnsi="ＭＳ 明朝" w:hint="eastAsia"/>
                <w:sz w:val="24"/>
                <w:szCs w:val="24"/>
              </w:rPr>
              <w:t>・衛星携帯電話の設置と活用について追加した。</w:t>
            </w:r>
          </w:p>
          <w:p w:rsidR="00EB6306" w:rsidRDefault="00EB6306" w:rsidP="00EB6306">
            <w:pPr>
              <w:rPr>
                <w:rFonts w:ascii="ＭＳ ゴシック" w:eastAsia="ＭＳ ゴシック" w:hAnsi="ＭＳ ゴシック"/>
                <w:sz w:val="24"/>
                <w:szCs w:val="24"/>
              </w:rPr>
            </w:pPr>
          </w:p>
          <w:p w:rsidR="00EB6306" w:rsidRPr="00477AB5" w:rsidRDefault="00EB6306" w:rsidP="00EB6306">
            <w:pPr>
              <w:rPr>
                <w:rFonts w:ascii="ＭＳ ゴシック" w:eastAsia="ＭＳ ゴシック" w:hAnsi="ＭＳ ゴシック"/>
                <w:sz w:val="24"/>
                <w:szCs w:val="24"/>
                <w:bdr w:val="single" w:sz="4" w:space="0" w:color="auto"/>
              </w:rPr>
            </w:pPr>
            <w:r w:rsidRPr="00477AB5">
              <w:rPr>
                <w:rFonts w:ascii="ＭＳ ゴシック" w:eastAsia="ＭＳ ゴシック" w:hAnsi="ＭＳ ゴシック" w:hint="eastAsia"/>
                <w:sz w:val="24"/>
                <w:szCs w:val="24"/>
              </w:rPr>
              <w:t>避難対策等</w:t>
            </w:r>
            <w:r>
              <w:rPr>
                <w:rFonts w:ascii="ＭＳ ゴシック" w:eastAsia="ＭＳ ゴシック" w:hAnsi="ＭＳ ゴシック" w:hint="eastAsia"/>
                <w:sz w:val="24"/>
                <w:szCs w:val="24"/>
              </w:rPr>
              <w:t>に係る修正　　　　　　　　　　　　　【追加】</w:t>
            </w:r>
          </w:p>
          <w:p w:rsidR="00EB6306" w:rsidRPr="00477AB5" w:rsidRDefault="00EB6306" w:rsidP="00EB6306">
            <w:pPr>
              <w:rPr>
                <w:rFonts w:ascii="ＭＳ ゴシック" w:eastAsia="ＭＳ ゴシック" w:hAnsi="ＭＳ ゴシック"/>
                <w:sz w:val="24"/>
                <w:szCs w:val="24"/>
              </w:rPr>
            </w:pPr>
            <w:r w:rsidRPr="00477AB5">
              <w:rPr>
                <w:rFonts w:ascii="ＭＳ ゴシック" w:eastAsia="ＭＳ ゴシック" w:hAnsi="ＭＳ ゴシック" w:hint="eastAsia"/>
                <w:sz w:val="24"/>
                <w:szCs w:val="24"/>
              </w:rPr>
              <w:t>「避難ビルの確保」等を追加</w:t>
            </w:r>
          </w:p>
          <w:p w:rsidR="00EB6306" w:rsidRPr="00477AB5" w:rsidRDefault="00EB6306" w:rsidP="00EB6306">
            <w:pPr>
              <w:ind w:left="240" w:hangingChars="100" w:hanging="240"/>
              <w:rPr>
                <w:rFonts w:ascii="ＭＳ 明朝" w:hAnsi="ＭＳ 明朝"/>
                <w:sz w:val="24"/>
                <w:szCs w:val="24"/>
              </w:rPr>
            </w:pPr>
            <w:r w:rsidRPr="00477AB5">
              <w:rPr>
                <w:rFonts w:ascii="ＭＳ 明朝" w:hAnsi="ＭＳ 明朝" w:hint="eastAsia"/>
                <w:sz w:val="24"/>
                <w:szCs w:val="24"/>
              </w:rPr>
              <w:t>・東日本大震災を受け、地震津波防災対策の一層の</w:t>
            </w:r>
            <w:r>
              <w:rPr>
                <w:rFonts w:ascii="ＭＳ 明朝" w:hAnsi="ＭＳ 明朝" w:hint="eastAsia"/>
                <w:sz w:val="24"/>
                <w:szCs w:val="24"/>
              </w:rPr>
              <w:t xml:space="preserve">　</w:t>
            </w:r>
            <w:r w:rsidRPr="00477AB5">
              <w:rPr>
                <w:rFonts w:ascii="ＭＳ 明朝" w:hAnsi="ＭＳ 明朝" w:hint="eastAsia"/>
                <w:sz w:val="24"/>
                <w:szCs w:val="24"/>
              </w:rPr>
              <w:t>強化を図る必要性があり、「避難の確保」</w:t>
            </w:r>
            <w:r>
              <w:rPr>
                <w:rFonts w:ascii="ＭＳ 明朝" w:hAnsi="ＭＳ 明朝" w:hint="eastAsia"/>
                <w:sz w:val="24"/>
                <w:szCs w:val="24"/>
              </w:rPr>
              <w:t>の項目</w:t>
            </w:r>
            <w:r w:rsidRPr="00477AB5">
              <w:rPr>
                <w:rFonts w:ascii="ＭＳ 明朝" w:hAnsi="ＭＳ 明朝" w:hint="eastAsia"/>
                <w:sz w:val="24"/>
                <w:szCs w:val="24"/>
              </w:rPr>
              <w:t>において、津波避難ビルの整備の活用について追加した。</w:t>
            </w:r>
          </w:p>
          <w:p w:rsidR="00EB6306" w:rsidRPr="008A499D" w:rsidRDefault="00EB6306" w:rsidP="00EB6306">
            <w:pPr>
              <w:ind w:left="240" w:hangingChars="100" w:hanging="240"/>
              <w:rPr>
                <w:rFonts w:asciiTheme="majorEastAsia" w:eastAsiaTheme="majorEastAsia" w:hAnsiTheme="majorEastAsia"/>
                <w:sz w:val="24"/>
                <w:szCs w:val="24"/>
              </w:rPr>
            </w:pPr>
            <w:r w:rsidRPr="008A499D">
              <w:rPr>
                <w:rFonts w:asciiTheme="majorEastAsia" w:eastAsiaTheme="majorEastAsia" w:hAnsiTheme="majorEastAsia" w:hint="eastAsia"/>
                <w:sz w:val="24"/>
                <w:szCs w:val="24"/>
              </w:rPr>
              <w:t xml:space="preserve">「避難対策等」に関する記述の追加　　</w:t>
            </w:r>
            <w:r>
              <w:rPr>
                <w:rFonts w:asciiTheme="majorEastAsia" w:eastAsiaTheme="majorEastAsia" w:hAnsiTheme="majorEastAsia" w:hint="eastAsia"/>
                <w:sz w:val="24"/>
                <w:szCs w:val="24"/>
              </w:rPr>
              <w:t xml:space="preserve">　　　　　</w:t>
            </w:r>
            <w:r w:rsidRPr="008A499D">
              <w:rPr>
                <w:rFonts w:asciiTheme="majorEastAsia" w:eastAsiaTheme="majorEastAsia" w:hAnsiTheme="majorEastAsia" w:hint="eastAsia"/>
                <w:sz w:val="24"/>
                <w:szCs w:val="24"/>
              </w:rPr>
              <w:t>【追加】</w:t>
            </w:r>
          </w:p>
          <w:p w:rsidR="00EB6306" w:rsidRDefault="00EB6306" w:rsidP="00EB6306">
            <w:pPr>
              <w:ind w:left="240" w:hangingChars="100" w:hanging="240"/>
              <w:rPr>
                <w:rFonts w:ascii="ＭＳ 明朝" w:hAnsi="ＭＳ 明朝"/>
                <w:sz w:val="24"/>
                <w:szCs w:val="24"/>
              </w:rPr>
            </w:pPr>
            <w:r>
              <w:rPr>
                <w:rFonts w:ascii="ＭＳ 明朝" w:hAnsi="ＭＳ 明朝" w:hint="eastAsia"/>
                <w:sz w:val="24"/>
                <w:szCs w:val="24"/>
              </w:rPr>
              <w:t>・</w:t>
            </w:r>
            <w:r w:rsidRPr="00477AB5">
              <w:rPr>
                <w:rFonts w:ascii="ＭＳ 明朝" w:hAnsi="ＭＳ 明朝" w:hint="eastAsia"/>
                <w:sz w:val="24"/>
                <w:szCs w:val="24"/>
              </w:rPr>
              <w:t>避難誘導体制において、海抜（標高）表示を行う</w:t>
            </w:r>
            <w:r>
              <w:rPr>
                <w:rFonts w:ascii="ＭＳ 明朝" w:hAnsi="ＭＳ 明朝" w:hint="eastAsia"/>
                <w:sz w:val="24"/>
                <w:szCs w:val="24"/>
              </w:rPr>
              <w:t xml:space="preserve">　　</w:t>
            </w:r>
            <w:r w:rsidRPr="00477AB5">
              <w:rPr>
                <w:rFonts w:ascii="ＭＳ 明朝" w:hAnsi="ＭＳ 明朝" w:hint="eastAsia"/>
                <w:sz w:val="24"/>
                <w:szCs w:val="24"/>
              </w:rPr>
              <w:t>など、津波に対する危険性の</w:t>
            </w:r>
            <w:r>
              <w:rPr>
                <w:rFonts w:ascii="ＭＳ 明朝" w:hAnsi="ＭＳ 明朝" w:hint="eastAsia"/>
                <w:sz w:val="24"/>
                <w:szCs w:val="24"/>
              </w:rPr>
              <w:t>事前</w:t>
            </w:r>
            <w:r w:rsidRPr="00477AB5">
              <w:rPr>
                <w:rFonts w:ascii="ＭＳ 明朝" w:hAnsi="ＭＳ 明朝" w:hint="eastAsia"/>
                <w:sz w:val="24"/>
                <w:szCs w:val="24"/>
              </w:rPr>
              <w:t>周知について追加した。</w:t>
            </w:r>
          </w:p>
          <w:p w:rsidR="00EB6306" w:rsidRDefault="00EB6306" w:rsidP="00EB6306">
            <w:pPr>
              <w:ind w:left="240" w:hangingChars="100" w:hanging="240"/>
              <w:rPr>
                <w:rFonts w:ascii="ＭＳ 明朝" w:hAnsi="ＭＳ 明朝"/>
                <w:sz w:val="24"/>
                <w:szCs w:val="24"/>
              </w:rPr>
            </w:pPr>
          </w:p>
          <w:p w:rsidR="00EB6306" w:rsidRPr="0061487D" w:rsidRDefault="004F0FF6" w:rsidP="00EB6306">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地震</w:t>
            </w:r>
            <w:r w:rsidR="00EB6306" w:rsidRPr="0061487D">
              <w:rPr>
                <w:rFonts w:asciiTheme="majorEastAsia" w:eastAsiaTheme="majorEastAsia" w:hAnsiTheme="majorEastAsia" w:hint="eastAsia"/>
                <w:sz w:val="24"/>
                <w:szCs w:val="24"/>
              </w:rPr>
              <w:t>防災上必要な教育及び広報に関する計画</w:t>
            </w:r>
            <w:r w:rsidR="00EB6306">
              <w:rPr>
                <w:rFonts w:asciiTheme="majorEastAsia" w:eastAsiaTheme="majorEastAsia" w:hAnsiTheme="majorEastAsia" w:hint="eastAsia"/>
                <w:sz w:val="24"/>
                <w:szCs w:val="24"/>
              </w:rPr>
              <w:t xml:space="preserve">　　　</w:t>
            </w:r>
            <w:r w:rsidR="00EB6306" w:rsidRPr="0061487D">
              <w:rPr>
                <w:rFonts w:asciiTheme="majorEastAsia" w:eastAsiaTheme="majorEastAsia" w:hAnsiTheme="majorEastAsia" w:hint="eastAsia"/>
                <w:sz w:val="24"/>
                <w:szCs w:val="24"/>
              </w:rPr>
              <w:t>【追加】</w:t>
            </w:r>
          </w:p>
          <w:p w:rsidR="00EB6306" w:rsidRDefault="00EB6306" w:rsidP="00EB6306">
            <w:pPr>
              <w:ind w:left="240" w:hangingChars="100" w:hanging="240"/>
              <w:rPr>
                <w:rFonts w:ascii="ＭＳ 明朝" w:hAnsi="ＭＳ 明朝"/>
                <w:sz w:val="24"/>
                <w:szCs w:val="24"/>
              </w:rPr>
            </w:pPr>
            <w:r>
              <w:rPr>
                <w:rFonts w:ascii="ＭＳ 明朝" w:hAnsi="ＭＳ 明朝" w:hint="eastAsia"/>
                <w:sz w:val="24"/>
                <w:szCs w:val="24"/>
              </w:rPr>
              <w:t>・津波災害では迅速な避難が重要であることから、率先避難者の養成に関する記述を追加した。</w:t>
            </w:r>
          </w:p>
          <w:p w:rsidR="00EB6306" w:rsidRDefault="00EB6306" w:rsidP="00EB6306">
            <w:pPr>
              <w:ind w:left="240" w:hangingChars="100" w:hanging="240"/>
              <w:rPr>
                <w:rFonts w:ascii="ＭＳ 明朝" w:hAnsi="ＭＳ 明朝"/>
                <w:sz w:val="24"/>
                <w:szCs w:val="24"/>
              </w:rPr>
            </w:pPr>
          </w:p>
          <w:p w:rsidR="00EB6306" w:rsidRPr="00477AB5" w:rsidRDefault="00EB6306" w:rsidP="00EB6306">
            <w:pPr>
              <w:ind w:left="240" w:hangingChars="100" w:hanging="240"/>
              <w:rPr>
                <w:rFonts w:ascii="ＭＳ 明朝" w:hAnsi="ＭＳ 明朝"/>
                <w:sz w:val="24"/>
                <w:szCs w:val="24"/>
              </w:rPr>
            </w:pPr>
          </w:p>
        </w:tc>
      </w:tr>
    </w:tbl>
    <w:p w:rsidR="00D1435A" w:rsidRPr="00646905" w:rsidRDefault="00C47695">
      <w:pPr>
        <w:rPr>
          <w:rFonts w:ascii="ＭＳ ゴシック" w:eastAsia="ＭＳ ゴシック" w:hAnsi="ＭＳ ゴシック"/>
          <w:i/>
          <w:sz w:val="24"/>
          <w:szCs w:val="24"/>
          <w:bdr w:val="single" w:sz="4" w:space="0" w:color="auto"/>
        </w:rPr>
      </w:pPr>
      <w:r>
        <w:rPr>
          <w:rFonts w:ascii="ＭＳ ゴシック" w:eastAsia="ＭＳ ゴシック" w:hAnsi="ＭＳ ゴシック"/>
          <w:i/>
          <w:sz w:val="24"/>
          <w:szCs w:val="24"/>
          <w:bdr w:val="single" w:sz="4" w:space="0" w:color="auto"/>
        </w:rPr>
        <w:br w:type="page"/>
      </w:r>
      <w:r w:rsidR="00D1435A" w:rsidRPr="00646905">
        <w:rPr>
          <w:rFonts w:ascii="ＭＳ ゴシック" w:eastAsia="ＭＳ ゴシック" w:hAnsi="ＭＳ ゴシック" w:hint="eastAsia"/>
          <w:i/>
          <w:sz w:val="24"/>
          <w:szCs w:val="24"/>
          <w:bdr w:val="single" w:sz="4" w:space="0" w:color="auto"/>
        </w:rPr>
        <w:lastRenderedPageBreak/>
        <w:t xml:space="preserve">　５　地域防災計画改訂に関連する取り組み　</w:t>
      </w:r>
    </w:p>
    <w:p w:rsidR="00D1435A" w:rsidRPr="00D1435A" w:rsidRDefault="00D1435A" w:rsidP="00D1435A">
      <w:pPr>
        <w:rPr>
          <w:sz w:val="24"/>
          <w:szCs w:val="24"/>
        </w:rPr>
      </w:pPr>
    </w:p>
    <w:p w:rsidR="00D1435A" w:rsidRDefault="00D1435A" w:rsidP="00D1435A">
      <w:pPr>
        <w:ind w:firstLineChars="100" w:firstLine="240"/>
        <w:rPr>
          <w:sz w:val="24"/>
          <w:szCs w:val="24"/>
        </w:rPr>
      </w:pPr>
      <w:r>
        <w:rPr>
          <w:rFonts w:hint="eastAsia"/>
          <w:sz w:val="24"/>
          <w:szCs w:val="24"/>
        </w:rPr>
        <w:t>（１）資料編の改訂</w:t>
      </w:r>
    </w:p>
    <w:p w:rsidR="00D1435A" w:rsidRDefault="00D1435A" w:rsidP="00D1435A">
      <w:pPr>
        <w:ind w:firstLineChars="100" w:firstLine="240"/>
        <w:rPr>
          <w:sz w:val="24"/>
          <w:szCs w:val="24"/>
        </w:rPr>
      </w:pPr>
      <w:r>
        <w:rPr>
          <w:rFonts w:hint="eastAsia"/>
          <w:sz w:val="24"/>
          <w:szCs w:val="24"/>
        </w:rPr>
        <w:t xml:space="preserve">　　ア　改正内容の時点修正</w:t>
      </w:r>
    </w:p>
    <w:p w:rsidR="00D1435A" w:rsidRDefault="00D1435A" w:rsidP="00D1435A">
      <w:pPr>
        <w:ind w:firstLineChars="100" w:firstLine="240"/>
        <w:rPr>
          <w:sz w:val="24"/>
          <w:szCs w:val="24"/>
        </w:rPr>
      </w:pPr>
      <w:r>
        <w:rPr>
          <w:rFonts w:hint="eastAsia"/>
          <w:sz w:val="24"/>
          <w:szCs w:val="24"/>
        </w:rPr>
        <w:t xml:space="preserve">　　イ　新たな協定等の追加</w:t>
      </w:r>
    </w:p>
    <w:p w:rsidR="00404879" w:rsidRDefault="00404879" w:rsidP="00D1435A">
      <w:pPr>
        <w:ind w:firstLineChars="100" w:firstLine="240"/>
        <w:rPr>
          <w:sz w:val="24"/>
          <w:szCs w:val="24"/>
        </w:rPr>
      </w:pPr>
      <w:r>
        <w:rPr>
          <w:rFonts w:hint="eastAsia"/>
          <w:sz w:val="24"/>
          <w:szCs w:val="24"/>
        </w:rPr>
        <w:t xml:space="preserve">　　ウ　土砂災害警戒区域一覧等を追加</w:t>
      </w:r>
    </w:p>
    <w:p w:rsidR="007D27D0" w:rsidRDefault="007D27D0" w:rsidP="00D1435A">
      <w:pPr>
        <w:ind w:firstLineChars="100" w:firstLine="240"/>
        <w:rPr>
          <w:sz w:val="24"/>
          <w:szCs w:val="24"/>
        </w:rPr>
      </w:pPr>
    </w:p>
    <w:p w:rsidR="00D1435A" w:rsidRDefault="00D1435A" w:rsidP="00D1435A">
      <w:pPr>
        <w:ind w:firstLineChars="100" w:firstLine="240"/>
        <w:rPr>
          <w:sz w:val="24"/>
          <w:szCs w:val="24"/>
        </w:rPr>
      </w:pPr>
      <w:r>
        <w:rPr>
          <w:rFonts w:hint="eastAsia"/>
          <w:sz w:val="24"/>
          <w:szCs w:val="24"/>
        </w:rPr>
        <w:t>（２）業務継続計画の策定</w:t>
      </w:r>
    </w:p>
    <w:p w:rsidR="00D1435A" w:rsidRDefault="00D1435A" w:rsidP="00D1435A">
      <w:pPr>
        <w:ind w:firstLineChars="100" w:firstLine="240"/>
        <w:rPr>
          <w:sz w:val="24"/>
          <w:szCs w:val="24"/>
        </w:rPr>
      </w:pPr>
      <w:r>
        <w:rPr>
          <w:rFonts w:hint="eastAsia"/>
          <w:sz w:val="24"/>
          <w:szCs w:val="24"/>
        </w:rPr>
        <w:t xml:space="preserve">　　ア　災害時対応業務継続計画</w:t>
      </w:r>
    </w:p>
    <w:p w:rsidR="00D1435A" w:rsidRDefault="00D1435A" w:rsidP="00D1435A">
      <w:pPr>
        <w:ind w:firstLineChars="100" w:firstLine="240"/>
        <w:rPr>
          <w:sz w:val="24"/>
          <w:szCs w:val="24"/>
        </w:rPr>
      </w:pPr>
      <w:r>
        <w:rPr>
          <w:rFonts w:hint="eastAsia"/>
          <w:sz w:val="24"/>
          <w:szCs w:val="24"/>
        </w:rPr>
        <w:t xml:space="preserve">　　イ　新型インフルエンザ対応業務継続計画</w:t>
      </w:r>
    </w:p>
    <w:p w:rsidR="007D27D0" w:rsidRDefault="007D27D0" w:rsidP="00D1435A">
      <w:pPr>
        <w:ind w:firstLineChars="100" w:firstLine="240"/>
        <w:rPr>
          <w:sz w:val="24"/>
          <w:szCs w:val="24"/>
        </w:rPr>
      </w:pPr>
    </w:p>
    <w:p w:rsidR="00D1435A" w:rsidRDefault="00D1435A" w:rsidP="00D1435A">
      <w:pPr>
        <w:ind w:firstLineChars="100" w:firstLine="240"/>
        <w:rPr>
          <w:sz w:val="24"/>
          <w:szCs w:val="24"/>
        </w:rPr>
      </w:pPr>
      <w:r>
        <w:rPr>
          <w:rFonts w:hint="eastAsia"/>
          <w:sz w:val="24"/>
          <w:szCs w:val="24"/>
        </w:rPr>
        <w:t>（</w:t>
      </w:r>
      <w:r w:rsidR="007D27D0">
        <w:rPr>
          <w:rFonts w:hint="eastAsia"/>
          <w:sz w:val="24"/>
          <w:szCs w:val="24"/>
        </w:rPr>
        <w:t>３</w:t>
      </w:r>
      <w:r>
        <w:rPr>
          <w:rFonts w:hint="eastAsia"/>
          <w:sz w:val="24"/>
          <w:szCs w:val="24"/>
        </w:rPr>
        <w:t>）津波対応マニュアルの改訂</w:t>
      </w:r>
    </w:p>
    <w:p w:rsidR="007D27D0" w:rsidRDefault="007D27D0" w:rsidP="007D27D0">
      <w:pPr>
        <w:ind w:firstLineChars="100" w:firstLine="240"/>
        <w:rPr>
          <w:sz w:val="24"/>
          <w:szCs w:val="24"/>
        </w:rPr>
      </w:pPr>
      <w:r>
        <w:rPr>
          <w:rFonts w:hint="eastAsia"/>
          <w:sz w:val="24"/>
          <w:szCs w:val="24"/>
        </w:rPr>
        <w:t xml:space="preserve">　　ア　訓練等の検証に基づき改訂</w:t>
      </w:r>
    </w:p>
    <w:p w:rsidR="00A333CC" w:rsidRDefault="007D27D0" w:rsidP="00A333CC">
      <w:pPr>
        <w:ind w:firstLineChars="100" w:firstLine="240"/>
        <w:rPr>
          <w:sz w:val="24"/>
          <w:szCs w:val="24"/>
        </w:rPr>
      </w:pPr>
      <w:r>
        <w:rPr>
          <w:rFonts w:hint="eastAsia"/>
          <w:sz w:val="24"/>
          <w:szCs w:val="24"/>
        </w:rPr>
        <w:t xml:space="preserve">　　イ</w:t>
      </w:r>
      <w:r w:rsidR="00A333CC">
        <w:rPr>
          <w:rFonts w:hint="eastAsia"/>
          <w:sz w:val="24"/>
          <w:szCs w:val="24"/>
        </w:rPr>
        <w:t xml:space="preserve">　兵庫県の津波警戒区域にも対応するマニュアル策定</w:t>
      </w:r>
    </w:p>
    <w:p w:rsidR="007D27D0" w:rsidRDefault="007D27D0" w:rsidP="00D1435A">
      <w:pPr>
        <w:ind w:firstLineChars="100" w:firstLine="240"/>
        <w:rPr>
          <w:sz w:val="24"/>
          <w:szCs w:val="24"/>
        </w:rPr>
      </w:pPr>
    </w:p>
    <w:p w:rsidR="00A333CC" w:rsidRDefault="00A333CC" w:rsidP="00D1435A">
      <w:pPr>
        <w:ind w:firstLineChars="100" w:firstLine="240"/>
        <w:rPr>
          <w:sz w:val="24"/>
          <w:szCs w:val="24"/>
        </w:rPr>
      </w:pPr>
      <w:r>
        <w:rPr>
          <w:rFonts w:hint="eastAsia"/>
          <w:sz w:val="24"/>
          <w:szCs w:val="24"/>
        </w:rPr>
        <w:t>（４）災害時要援護者支援マニュアルの追加</w:t>
      </w:r>
    </w:p>
    <w:p w:rsidR="00A333CC" w:rsidRDefault="00A333CC" w:rsidP="00A333CC">
      <w:pPr>
        <w:ind w:firstLineChars="300" w:firstLine="720"/>
        <w:rPr>
          <w:sz w:val="24"/>
          <w:szCs w:val="24"/>
        </w:rPr>
      </w:pPr>
      <w:r>
        <w:rPr>
          <w:rFonts w:hint="eastAsia"/>
          <w:sz w:val="24"/>
          <w:szCs w:val="24"/>
        </w:rPr>
        <w:t>ア　現行のマニュアルを資料編へ綴り込み</w:t>
      </w:r>
    </w:p>
    <w:p w:rsidR="00A333CC" w:rsidRPr="00A333CC" w:rsidRDefault="00A333CC" w:rsidP="00D1435A">
      <w:pPr>
        <w:ind w:firstLineChars="100" w:firstLine="240"/>
        <w:rPr>
          <w:sz w:val="24"/>
          <w:szCs w:val="24"/>
        </w:rPr>
      </w:pPr>
    </w:p>
    <w:p w:rsidR="00D1435A" w:rsidRDefault="00D1435A" w:rsidP="00D1435A">
      <w:pPr>
        <w:ind w:firstLineChars="100" w:firstLine="240"/>
        <w:rPr>
          <w:sz w:val="24"/>
          <w:szCs w:val="24"/>
        </w:rPr>
      </w:pPr>
      <w:r>
        <w:rPr>
          <w:rFonts w:hint="eastAsia"/>
          <w:sz w:val="24"/>
          <w:szCs w:val="24"/>
        </w:rPr>
        <w:t>（</w:t>
      </w:r>
      <w:r w:rsidR="005B12E0">
        <w:rPr>
          <w:rFonts w:hint="eastAsia"/>
          <w:sz w:val="24"/>
          <w:szCs w:val="24"/>
        </w:rPr>
        <w:t>５</w:t>
      </w:r>
      <w:r>
        <w:rPr>
          <w:rFonts w:hint="eastAsia"/>
          <w:sz w:val="24"/>
          <w:szCs w:val="24"/>
        </w:rPr>
        <w:t>）新たなハザードマップの策定</w:t>
      </w:r>
    </w:p>
    <w:p w:rsidR="00A333CC" w:rsidRDefault="00A333CC" w:rsidP="00472D8C">
      <w:pPr>
        <w:ind w:leftChars="114" w:left="959" w:hangingChars="300" w:hanging="720"/>
        <w:rPr>
          <w:sz w:val="24"/>
          <w:szCs w:val="24"/>
        </w:rPr>
      </w:pPr>
      <w:r>
        <w:rPr>
          <w:rFonts w:hint="eastAsia"/>
          <w:sz w:val="24"/>
          <w:szCs w:val="24"/>
        </w:rPr>
        <w:t xml:space="preserve">　　ア　</w:t>
      </w:r>
      <w:r w:rsidR="00B44486">
        <w:rPr>
          <w:rFonts w:hint="eastAsia"/>
          <w:sz w:val="24"/>
          <w:szCs w:val="24"/>
        </w:rPr>
        <w:t>洪水・土砂災害に関するハザードマップを中学校区単位で３つの区分に分けて表示</w:t>
      </w:r>
    </w:p>
    <w:p w:rsidR="00B44486" w:rsidRDefault="00B44486" w:rsidP="00472D8C">
      <w:pPr>
        <w:ind w:leftChars="114" w:left="959" w:hangingChars="300" w:hanging="720"/>
        <w:rPr>
          <w:sz w:val="24"/>
          <w:szCs w:val="24"/>
        </w:rPr>
      </w:pPr>
      <w:r>
        <w:rPr>
          <w:rFonts w:hint="eastAsia"/>
          <w:sz w:val="24"/>
          <w:szCs w:val="24"/>
        </w:rPr>
        <w:t xml:space="preserve">　　イ　</w:t>
      </w:r>
      <w:r w:rsidR="0000681F">
        <w:rPr>
          <w:rFonts w:hint="eastAsia"/>
          <w:sz w:val="24"/>
          <w:szCs w:val="24"/>
        </w:rPr>
        <w:t>地震ハザードマップを追加し、本市に想定される地震に関する震度分布を掲載</w:t>
      </w:r>
    </w:p>
    <w:p w:rsidR="0000681F" w:rsidRDefault="0000681F" w:rsidP="00472D8C">
      <w:pPr>
        <w:ind w:leftChars="114" w:left="959" w:hangingChars="300" w:hanging="720"/>
        <w:rPr>
          <w:sz w:val="24"/>
          <w:szCs w:val="24"/>
        </w:rPr>
      </w:pPr>
      <w:r>
        <w:rPr>
          <w:rFonts w:hint="eastAsia"/>
          <w:sz w:val="24"/>
          <w:szCs w:val="24"/>
        </w:rPr>
        <w:t xml:space="preserve">　　ウ　洪水ハザードマップと同様に掲載していた高潮ハザードマップを独立させて掲載</w:t>
      </w:r>
    </w:p>
    <w:p w:rsidR="00472D8C" w:rsidRDefault="0000681F" w:rsidP="00472D8C">
      <w:pPr>
        <w:ind w:leftChars="114" w:left="959" w:hangingChars="300" w:hanging="720"/>
        <w:rPr>
          <w:sz w:val="24"/>
          <w:szCs w:val="24"/>
        </w:rPr>
      </w:pPr>
      <w:r>
        <w:rPr>
          <w:rFonts w:hint="eastAsia"/>
          <w:sz w:val="24"/>
          <w:szCs w:val="24"/>
        </w:rPr>
        <w:t xml:space="preserve">　　エ　津波ハザードマップを追加し、従来の津波高に対する浸水想定、兵庫県が発表した津波警戒区域</w:t>
      </w:r>
      <w:r w:rsidR="00472D8C">
        <w:rPr>
          <w:rFonts w:hint="eastAsia"/>
          <w:sz w:val="24"/>
          <w:szCs w:val="24"/>
        </w:rPr>
        <w:t>、海抜５ｍ、１０ｍ</w:t>
      </w:r>
      <w:r w:rsidR="00404879">
        <w:rPr>
          <w:rFonts w:hint="eastAsia"/>
          <w:sz w:val="24"/>
          <w:szCs w:val="24"/>
        </w:rPr>
        <w:t>のラインを</w:t>
      </w:r>
      <w:r>
        <w:rPr>
          <w:rFonts w:hint="eastAsia"/>
          <w:sz w:val="24"/>
          <w:szCs w:val="24"/>
        </w:rPr>
        <w:t>掲載</w:t>
      </w:r>
    </w:p>
    <w:p w:rsidR="0000681F" w:rsidRDefault="00472D8C" w:rsidP="00472D8C">
      <w:pPr>
        <w:ind w:firstLineChars="500" w:firstLine="1200"/>
        <w:rPr>
          <w:sz w:val="24"/>
          <w:szCs w:val="24"/>
        </w:rPr>
      </w:pPr>
      <w:r>
        <w:rPr>
          <w:rFonts w:hint="eastAsia"/>
          <w:sz w:val="24"/>
          <w:szCs w:val="24"/>
        </w:rPr>
        <w:t>また、津波一時退避所を設定し、地図上と一覧表に掲載</w:t>
      </w:r>
    </w:p>
    <w:p w:rsidR="005B12E0" w:rsidRDefault="00472D8C" w:rsidP="005B12E0">
      <w:pPr>
        <w:ind w:leftChars="114" w:left="959" w:hangingChars="300" w:hanging="720"/>
        <w:rPr>
          <w:sz w:val="24"/>
          <w:szCs w:val="24"/>
        </w:rPr>
      </w:pPr>
      <w:r>
        <w:rPr>
          <w:rFonts w:hint="eastAsia"/>
          <w:sz w:val="24"/>
          <w:szCs w:val="24"/>
        </w:rPr>
        <w:t xml:space="preserve">　　オ　災害に関する知識啓発、注意報や警報の基準、日頃から準備しておくもの、</w:t>
      </w:r>
      <w:r w:rsidR="00404879">
        <w:rPr>
          <w:rFonts w:hint="eastAsia"/>
          <w:sz w:val="24"/>
          <w:szCs w:val="24"/>
        </w:rPr>
        <w:t>避難方法、</w:t>
      </w:r>
      <w:r>
        <w:rPr>
          <w:rFonts w:hint="eastAsia"/>
          <w:sz w:val="24"/>
          <w:szCs w:val="24"/>
        </w:rPr>
        <w:t>家族での避難場所などを掲載するなど、啓発と家族での備えに活用できるようなハザードマップとする</w:t>
      </w:r>
      <w:r w:rsidR="00EB6306">
        <w:rPr>
          <w:rFonts w:hint="eastAsia"/>
          <w:sz w:val="24"/>
          <w:szCs w:val="24"/>
        </w:rPr>
        <w:t>。</w:t>
      </w:r>
    </w:p>
    <w:p w:rsidR="005B12E0" w:rsidRDefault="005B12E0" w:rsidP="005B12E0">
      <w:pPr>
        <w:ind w:leftChars="114" w:left="959" w:hangingChars="300" w:hanging="720"/>
        <w:rPr>
          <w:sz w:val="24"/>
          <w:szCs w:val="24"/>
        </w:rPr>
      </w:pPr>
    </w:p>
    <w:p w:rsidR="005B12E0" w:rsidRDefault="005B12E0" w:rsidP="005B12E0">
      <w:pPr>
        <w:ind w:leftChars="114" w:left="959" w:hangingChars="300" w:hanging="720"/>
        <w:rPr>
          <w:sz w:val="24"/>
          <w:szCs w:val="24"/>
        </w:rPr>
      </w:pPr>
      <w:r>
        <w:rPr>
          <w:rFonts w:hint="eastAsia"/>
          <w:sz w:val="24"/>
          <w:szCs w:val="24"/>
        </w:rPr>
        <w:t>（６）職員初動マニュアル・避難所運営マニュアル改訂</w:t>
      </w:r>
    </w:p>
    <w:p w:rsidR="005B12E0" w:rsidRDefault="005B12E0" w:rsidP="005B12E0">
      <w:pPr>
        <w:ind w:leftChars="342" w:left="958" w:hangingChars="100" w:hanging="240"/>
        <w:rPr>
          <w:sz w:val="24"/>
          <w:szCs w:val="24"/>
        </w:rPr>
      </w:pPr>
      <w:r>
        <w:rPr>
          <w:rFonts w:hint="eastAsia"/>
          <w:sz w:val="24"/>
          <w:szCs w:val="24"/>
        </w:rPr>
        <w:t>ア　計画の改訂に基づき、職員初動マニュアル、避難所運営マニュアルを策定し、災害時に職員が必要となるマニュアルを別冊で製本</w:t>
      </w:r>
    </w:p>
    <w:p w:rsidR="00BC5783" w:rsidRDefault="00BC5783">
      <w:pPr>
        <w:widowControl/>
        <w:jc w:val="left"/>
        <w:rPr>
          <w:sz w:val="24"/>
          <w:szCs w:val="24"/>
        </w:rPr>
      </w:pPr>
    </w:p>
    <w:sectPr w:rsidR="00BC5783" w:rsidSect="00D63D8B">
      <w:pgSz w:w="11906" w:h="16838"/>
      <w:pgMar w:top="1418" w:right="1701" w:bottom="1276"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6306" w:rsidRDefault="00EB6306" w:rsidP="00D63D8B">
      <w:r>
        <w:separator/>
      </w:r>
    </w:p>
  </w:endnote>
  <w:endnote w:type="continuationSeparator" w:id="0">
    <w:p w:rsidR="00EB6306" w:rsidRDefault="00EB6306" w:rsidP="00D63D8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6306" w:rsidRDefault="00EB6306" w:rsidP="00D63D8B">
      <w:r>
        <w:separator/>
      </w:r>
    </w:p>
  </w:footnote>
  <w:footnote w:type="continuationSeparator" w:id="0">
    <w:p w:rsidR="00EB6306" w:rsidRDefault="00EB6306" w:rsidP="00D63D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E0A9C"/>
    <w:rsid w:val="00000085"/>
    <w:rsid w:val="00000A00"/>
    <w:rsid w:val="00002163"/>
    <w:rsid w:val="00003DF8"/>
    <w:rsid w:val="00003F1A"/>
    <w:rsid w:val="00005801"/>
    <w:rsid w:val="00005F3F"/>
    <w:rsid w:val="0000681F"/>
    <w:rsid w:val="0000744D"/>
    <w:rsid w:val="00010EE7"/>
    <w:rsid w:val="000110F4"/>
    <w:rsid w:val="00012D16"/>
    <w:rsid w:val="00013699"/>
    <w:rsid w:val="000138C0"/>
    <w:rsid w:val="00013DCF"/>
    <w:rsid w:val="00014192"/>
    <w:rsid w:val="00014412"/>
    <w:rsid w:val="00014730"/>
    <w:rsid w:val="00016535"/>
    <w:rsid w:val="000172C8"/>
    <w:rsid w:val="00017EAC"/>
    <w:rsid w:val="00023617"/>
    <w:rsid w:val="000269D6"/>
    <w:rsid w:val="00030EC1"/>
    <w:rsid w:val="000324FD"/>
    <w:rsid w:val="000330D1"/>
    <w:rsid w:val="00033589"/>
    <w:rsid w:val="00033971"/>
    <w:rsid w:val="00036E16"/>
    <w:rsid w:val="00037D4A"/>
    <w:rsid w:val="00040352"/>
    <w:rsid w:val="00040455"/>
    <w:rsid w:val="00040A45"/>
    <w:rsid w:val="00040E2B"/>
    <w:rsid w:val="00041C1A"/>
    <w:rsid w:val="00041E76"/>
    <w:rsid w:val="0004236A"/>
    <w:rsid w:val="000430B7"/>
    <w:rsid w:val="00043271"/>
    <w:rsid w:val="000441DD"/>
    <w:rsid w:val="00044254"/>
    <w:rsid w:val="0004429A"/>
    <w:rsid w:val="00045E11"/>
    <w:rsid w:val="00051745"/>
    <w:rsid w:val="00052748"/>
    <w:rsid w:val="00054545"/>
    <w:rsid w:val="0005572C"/>
    <w:rsid w:val="0005775F"/>
    <w:rsid w:val="000606C0"/>
    <w:rsid w:val="00060AB4"/>
    <w:rsid w:val="00061885"/>
    <w:rsid w:val="00062F17"/>
    <w:rsid w:val="00063642"/>
    <w:rsid w:val="000642D7"/>
    <w:rsid w:val="000660A0"/>
    <w:rsid w:val="000668ED"/>
    <w:rsid w:val="00072E08"/>
    <w:rsid w:val="0007478D"/>
    <w:rsid w:val="00074A7F"/>
    <w:rsid w:val="000753C6"/>
    <w:rsid w:val="00075C92"/>
    <w:rsid w:val="000767CF"/>
    <w:rsid w:val="000767DC"/>
    <w:rsid w:val="00077916"/>
    <w:rsid w:val="00077D28"/>
    <w:rsid w:val="000801B3"/>
    <w:rsid w:val="00081452"/>
    <w:rsid w:val="00083FC7"/>
    <w:rsid w:val="0008435D"/>
    <w:rsid w:val="00084489"/>
    <w:rsid w:val="00084731"/>
    <w:rsid w:val="00084867"/>
    <w:rsid w:val="0008630B"/>
    <w:rsid w:val="000870C7"/>
    <w:rsid w:val="00087952"/>
    <w:rsid w:val="00091570"/>
    <w:rsid w:val="0009262B"/>
    <w:rsid w:val="000926B5"/>
    <w:rsid w:val="000936D1"/>
    <w:rsid w:val="00093CD5"/>
    <w:rsid w:val="0009402A"/>
    <w:rsid w:val="000943A5"/>
    <w:rsid w:val="00094F65"/>
    <w:rsid w:val="00095487"/>
    <w:rsid w:val="00095623"/>
    <w:rsid w:val="00096560"/>
    <w:rsid w:val="0009714C"/>
    <w:rsid w:val="000A1263"/>
    <w:rsid w:val="000A1CFF"/>
    <w:rsid w:val="000A1FA3"/>
    <w:rsid w:val="000A219C"/>
    <w:rsid w:val="000A4C84"/>
    <w:rsid w:val="000A5398"/>
    <w:rsid w:val="000A79B3"/>
    <w:rsid w:val="000A7B91"/>
    <w:rsid w:val="000B0547"/>
    <w:rsid w:val="000B25B2"/>
    <w:rsid w:val="000B4F4B"/>
    <w:rsid w:val="000B7AF5"/>
    <w:rsid w:val="000C059A"/>
    <w:rsid w:val="000C0C2C"/>
    <w:rsid w:val="000C1B82"/>
    <w:rsid w:val="000C37B3"/>
    <w:rsid w:val="000C38C7"/>
    <w:rsid w:val="000C47A9"/>
    <w:rsid w:val="000C48BC"/>
    <w:rsid w:val="000C509B"/>
    <w:rsid w:val="000C54A4"/>
    <w:rsid w:val="000C55F9"/>
    <w:rsid w:val="000D045E"/>
    <w:rsid w:val="000D0640"/>
    <w:rsid w:val="000D1394"/>
    <w:rsid w:val="000D1EB7"/>
    <w:rsid w:val="000D226F"/>
    <w:rsid w:val="000D2404"/>
    <w:rsid w:val="000D3158"/>
    <w:rsid w:val="000D3912"/>
    <w:rsid w:val="000D57C1"/>
    <w:rsid w:val="000D5A5D"/>
    <w:rsid w:val="000D6B5C"/>
    <w:rsid w:val="000E11EE"/>
    <w:rsid w:val="000E3C39"/>
    <w:rsid w:val="000E5CE7"/>
    <w:rsid w:val="000E7373"/>
    <w:rsid w:val="000F0B30"/>
    <w:rsid w:val="000F1995"/>
    <w:rsid w:val="000F2022"/>
    <w:rsid w:val="000F2065"/>
    <w:rsid w:val="000F3836"/>
    <w:rsid w:val="000F3B35"/>
    <w:rsid w:val="000F3C98"/>
    <w:rsid w:val="000F46CD"/>
    <w:rsid w:val="000F57B1"/>
    <w:rsid w:val="000F5849"/>
    <w:rsid w:val="000F5890"/>
    <w:rsid w:val="000F63A6"/>
    <w:rsid w:val="000F66BD"/>
    <w:rsid w:val="000F6CC9"/>
    <w:rsid w:val="00102995"/>
    <w:rsid w:val="00102BF6"/>
    <w:rsid w:val="00104BF6"/>
    <w:rsid w:val="00105139"/>
    <w:rsid w:val="0010520C"/>
    <w:rsid w:val="00105253"/>
    <w:rsid w:val="00107B0A"/>
    <w:rsid w:val="00111C7F"/>
    <w:rsid w:val="00114B15"/>
    <w:rsid w:val="00114C1F"/>
    <w:rsid w:val="00116AB2"/>
    <w:rsid w:val="0011724D"/>
    <w:rsid w:val="001174B2"/>
    <w:rsid w:val="00117D10"/>
    <w:rsid w:val="001200C6"/>
    <w:rsid w:val="0012223E"/>
    <w:rsid w:val="001226CE"/>
    <w:rsid w:val="001231C9"/>
    <w:rsid w:val="00123FBC"/>
    <w:rsid w:val="00125645"/>
    <w:rsid w:val="00125EEC"/>
    <w:rsid w:val="00126D7D"/>
    <w:rsid w:val="0012771B"/>
    <w:rsid w:val="00131727"/>
    <w:rsid w:val="0013205B"/>
    <w:rsid w:val="0013371E"/>
    <w:rsid w:val="00134F4F"/>
    <w:rsid w:val="001352F5"/>
    <w:rsid w:val="00136E52"/>
    <w:rsid w:val="0013764D"/>
    <w:rsid w:val="00140B8B"/>
    <w:rsid w:val="001424D8"/>
    <w:rsid w:val="001449BE"/>
    <w:rsid w:val="00144D84"/>
    <w:rsid w:val="001451E5"/>
    <w:rsid w:val="00147693"/>
    <w:rsid w:val="001527CC"/>
    <w:rsid w:val="001539E0"/>
    <w:rsid w:val="0015673A"/>
    <w:rsid w:val="00161CCD"/>
    <w:rsid w:val="001628AE"/>
    <w:rsid w:val="001643F2"/>
    <w:rsid w:val="001662CA"/>
    <w:rsid w:val="00167151"/>
    <w:rsid w:val="001675E1"/>
    <w:rsid w:val="00167C5E"/>
    <w:rsid w:val="00170490"/>
    <w:rsid w:val="00170740"/>
    <w:rsid w:val="00173B12"/>
    <w:rsid w:val="00175227"/>
    <w:rsid w:val="0017635E"/>
    <w:rsid w:val="0018163F"/>
    <w:rsid w:val="001823DE"/>
    <w:rsid w:val="0018326B"/>
    <w:rsid w:val="00185D84"/>
    <w:rsid w:val="00186609"/>
    <w:rsid w:val="00186698"/>
    <w:rsid w:val="00186A87"/>
    <w:rsid w:val="0018705A"/>
    <w:rsid w:val="00193ED3"/>
    <w:rsid w:val="001942F9"/>
    <w:rsid w:val="0019448E"/>
    <w:rsid w:val="00194F2F"/>
    <w:rsid w:val="00195628"/>
    <w:rsid w:val="00196EEC"/>
    <w:rsid w:val="001A027E"/>
    <w:rsid w:val="001A043C"/>
    <w:rsid w:val="001A1346"/>
    <w:rsid w:val="001A18C1"/>
    <w:rsid w:val="001A280B"/>
    <w:rsid w:val="001A4256"/>
    <w:rsid w:val="001A49BB"/>
    <w:rsid w:val="001A5287"/>
    <w:rsid w:val="001A6270"/>
    <w:rsid w:val="001A66AB"/>
    <w:rsid w:val="001A6ADA"/>
    <w:rsid w:val="001A6C02"/>
    <w:rsid w:val="001A7180"/>
    <w:rsid w:val="001B02EA"/>
    <w:rsid w:val="001B2593"/>
    <w:rsid w:val="001B3FAC"/>
    <w:rsid w:val="001B53E0"/>
    <w:rsid w:val="001B5519"/>
    <w:rsid w:val="001B5B43"/>
    <w:rsid w:val="001B604A"/>
    <w:rsid w:val="001B78AC"/>
    <w:rsid w:val="001B7C71"/>
    <w:rsid w:val="001C1B7E"/>
    <w:rsid w:val="001C2252"/>
    <w:rsid w:val="001C2DDE"/>
    <w:rsid w:val="001C31D8"/>
    <w:rsid w:val="001C337E"/>
    <w:rsid w:val="001C35D2"/>
    <w:rsid w:val="001C54FA"/>
    <w:rsid w:val="001C6342"/>
    <w:rsid w:val="001C68F2"/>
    <w:rsid w:val="001C719B"/>
    <w:rsid w:val="001D0E04"/>
    <w:rsid w:val="001D1057"/>
    <w:rsid w:val="001D2B9F"/>
    <w:rsid w:val="001D3DA8"/>
    <w:rsid w:val="001D42BA"/>
    <w:rsid w:val="001D42F0"/>
    <w:rsid w:val="001D4B01"/>
    <w:rsid w:val="001D5B62"/>
    <w:rsid w:val="001D66F7"/>
    <w:rsid w:val="001E0166"/>
    <w:rsid w:val="001E14E3"/>
    <w:rsid w:val="001E14FC"/>
    <w:rsid w:val="001E1831"/>
    <w:rsid w:val="001E261D"/>
    <w:rsid w:val="001E2D2C"/>
    <w:rsid w:val="001E412D"/>
    <w:rsid w:val="001E55FD"/>
    <w:rsid w:val="001E61D5"/>
    <w:rsid w:val="001E6FC9"/>
    <w:rsid w:val="001F282B"/>
    <w:rsid w:val="001F4BAB"/>
    <w:rsid w:val="001F5C88"/>
    <w:rsid w:val="001F6F55"/>
    <w:rsid w:val="00200BF8"/>
    <w:rsid w:val="00201509"/>
    <w:rsid w:val="002059CC"/>
    <w:rsid w:val="00205A68"/>
    <w:rsid w:val="00205C2D"/>
    <w:rsid w:val="0020694D"/>
    <w:rsid w:val="00207A98"/>
    <w:rsid w:val="00207D41"/>
    <w:rsid w:val="00212FB5"/>
    <w:rsid w:val="00214A3F"/>
    <w:rsid w:val="00216A40"/>
    <w:rsid w:val="0021724F"/>
    <w:rsid w:val="00220668"/>
    <w:rsid w:val="00220705"/>
    <w:rsid w:val="0022157D"/>
    <w:rsid w:val="00222E0B"/>
    <w:rsid w:val="00224BB9"/>
    <w:rsid w:val="00226B77"/>
    <w:rsid w:val="00226BDE"/>
    <w:rsid w:val="00226DEA"/>
    <w:rsid w:val="002278BD"/>
    <w:rsid w:val="0023044B"/>
    <w:rsid w:val="00231174"/>
    <w:rsid w:val="002329FC"/>
    <w:rsid w:val="002335B1"/>
    <w:rsid w:val="00234B7C"/>
    <w:rsid w:val="00235060"/>
    <w:rsid w:val="002351FC"/>
    <w:rsid w:val="002419C5"/>
    <w:rsid w:val="00244144"/>
    <w:rsid w:val="00245518"/>
    <w:rsid w:val="00245F3F"/>
    <w:rsid w:val="00246AD4"/>
    <w:rsid w:val="00246B90"/>
    <w:rsid w:val="00251E7A"/>
    <w:rsid w:val="002525DE"/>
    <w:rsid w:val="00253569"/>
    <w:rsid w:val="00253DE3"/>
    <w:rsid w:val="00254097"/>
    <w:rsid w:val="00254486"/>
    <w:rsid w:val="002559E3"/>
    <w:rsid w:val="00256D79"/>
    <w:rsid w:val="002572D1"/>
    <w:rsid w:val="0025770A"/>
    <w:rsid w:val="00260E82"/>
    <w:rsid w:val="0026166F"/>
    <w:rsid w:val="002644DA"/>
    <w:rsid w:val="00264E0B"/>
    <w:rsid w:val="00264F56"/>
    <w:rsid w:val="002654BC"/>
    <w:rsid w:val="00265F15"/>
    <w:rsid w:val="00270D20"/>
    <w:rsid w:val="002716D4"/>
    <w:rsid w:val="00272557"/>
    <w:rsid w:val="00272A72"/>
    <w:rsid w:val="00274E83"/>
    <w:rsid w:val="00275230"/>
    <w:rsid w:val="00276430"/>
    <w:rsid w:val="00280CC3"/>
    <w:rsid w:val="0028150B"/>
    <w:rsid w:val="00281C1F"/>
    <w:rsid w:val="002829FB"/>
    <w:rsid w:val="00282C68"/>
    <w:rsid w:val="002833E1"/>
    <w:rsid w:val="00283416"/>
    <w:rsid w:val="00284C8D"/>
    <w:rsid w:val="002854B2"/>
    <w:rsid w:val="00285F6B"/>
    <w:rsid w:val="00290CD5"/>
    <w:rsid w:val="00291F7F"/>
    <w:rsid w:val="00292C30"/>
    <w:rsid w:val="0029349B"/>
    <w:rsid w:val="002945AB"/>
    <w:rsid w:val="00295EDD"/>
    <w:rsid w:val="00296BB2"/>
    <w:rsid w:val="00297602"/>
    <w:rsid w:val="002A1B67"/>
    <w:rsid w:val="002A1F94"/>
    <w:rsid w:val="002A291A"/>
    <w:rsid w:val="002A2A1C"/>
    <w:rsid w:val="002A39AC"/>
    <w:rsid w:val="002A3E38"/>
    <w:rsid w:val="002A43FE"/>
    <w:rsid w:val="002A53F3"/>
    <w:rsid w:val="002A58CE"/>
    <w:rsid w:val="002A5FC0"/>
    <w:rsid w:val="002A6CFE"/>
    <w:rsid w:val="002A7232"/>
    <w:rsid w:val="002A774E"/>
    <w:rsid w:val="002B01AE"/>
    <w:rsid w:val="002B0366"/>
    <w:rsid w:val="002B0C8A"/>
    <w:rsid w:val="002B1AF0"/>
    <w:rsid w:val="002B5BE2"/>
    <w:rsid w:val="002B6976"/>
    <w:rsid w:val="002B772C"/>
    <w:rsid w:val="002B7A8D"/>
    <w:rsid w:val="002C0499"/>
    <w:rsid w:val="002C06A5"/>
    <w:rsid w:val="002C08FD"/>
    <w:rsid w:val="002C0A69"/>
    <w:rsid w:val="002C1A88"/>
    <w:rsid w:val="002C1F6E"/>
    <w:rsid w:val="002C586B"/>
    <w:rsid w:val="002C6123"/>
    <w:rsid w:val="002C7EC0"/>
    <w:rsid w:val="002D05E7"/>
    <w:rsid w:val="002D06C0"/>
    <w:rsid w:val="002D06F7"/>
    <w:rsid w:val="002D1179"/>
    <w:rsid w:val="002D2246"/>
    <w:rsid w:val="002D2CE9"/>
    <w:rsid w:val="002D32DB"/>
    <w:rsid w:val="002D3561"/>
    <w:rsid w:val="002D444E"/>
    <w:rsid w:val="002D569A"/>
    <w:rsid w:val="002D5B15"/>
    <w:rsid w:val="002D61A3"/>
    <w:rsid w:val="002D6EBD"/>
    <w:rsid w:val="002D700B"/>
    <w:rsid w:val="002E0AF8"/>
    <w:rsid w:val="002E11C0"/>
    <w:rsid w:val="002E34B7"/>
    <w:rsid w:val="002E4ABE"/>
    <w:rsid w:val="002E5BC0"/>
    <w:rsid w:val="002E6FBB"/>
    <w:rsid w:val="002E723A"/>
    <w:rsid w:val="002F1545"/>
    <w:rsid w:val="002F273F"/>
    <w:rsid w:val="002F27D9"/>
    <w:rsid w:val="002F3652"/>
    <w:rsid w:val="002F3837"/>
    <w:rsid w:val="002F3C7D"/>
    <w:rsid w:val="002F3E22"/>
    <w:rsid w:val="002F4112"/>
    <w:rsid w:val="002F42F4"/>
    <w:rsid w:val="002F4BED"/>
    <w:rsid w:val="002F4E9F"/>
    <w:rsid w:val="002F4EA0"/>
    <w:rsid w:val="002F577C"/>
    <w:rsid w:val="002F69CD"/>
    <w:rsid w:val="0030240F"/>
    <w:rsid w:val="00303EDD"/>
    <w:rsid w:val="003076D1"/>
    <w:rsid w:val="0030795E"/>
    <w:rsid w:val="003115B0"/>
    <w:rsid w:val="00311D32"/>
    <w:rsid w:val="00312A67"/>
    <w:rsid w:val="00313CA5"/>
    <w:rsid w:val="003166B2"/>
    <w:rsid w:val="003170A5"/>
    <w:rsid w:val="00317D5E"/>
    <w:rsid w:val="003207EE"/>
    <w:rsid w:val="00321859"/>
    <w:rsid w:val="00321D77"/>
    <w:rsid w:val="0032215A"/>
    <w:rsid w:val="00323F71"/>
    <w:rsid w:val="003253E4"/>
    <w:rsid w:val="003278E8"/>
    <w:rsid w:val="003321DA"/>
    <w:rsid w:val="00332553"/>
    <w:rsid w:val="00332E61"/>
    <w:rsid w:val="00333786"/>
    <w:rsid w:val="00334CA3"/>
    <w:rsid w:val="00335D4A"/>
    <w:rsid w:val="00337BCB"/>
    <w:rsid w:val="00341245"/>
    <w:rsid w:val="00346000"/>
    <w:rsid w:val="00347771"/>
    <w:rsid w:val="00351F78"/>
    <w:rsid w:val="00352951"/>
    <w:rsid w:val="003538E6"/>
    <w:rsid w:val="003538FF"/>
    <w:rsid w:val="00353CDE"/>
    <w:rsid w:val="00354D6E"/>
    <w:rsid w:val="00354FF1"/>
    <w:rsid w:val="00357B03"/>
    <w:rsid w:val="00362103"/>
    <w:rsid w:val="0036234D"/>
    <w:rsid w:val="00362F18"/>
    <w:rsid w:val="00363481"/>
    <w:rsid w:val="00363D67"/>
    <w:rsid w:val="003649A8"/>
    <w:rsid w:val="00364CAC"/>
    <w:rsid w:val="00365819"/>
    <w:rsid w:val="00366127"/>
    <w:rsid w:val="003666AC"/>
    <w:rsid w:val="00367793"/>
    <w:rsid w:val="00370836"/>
    <w:rsid w:val="00370888"/>
    <w:rsid w:val="00370A35"/>
    <w:rsid w:val="0037383D"/>
    <w:rsid w:val="00374501"/>
    <w:rsid w:val="003747BB"/>
    <w:rsid w:val="00375BD7"/>
    <w:rsid w:val="00376DC6"/>
    <w:rsid w:val="00381202"/>
    <w:rsid w:val="00381875"/>
    <w:rsid w:val="00382071"/>
    <w:rsid w:val="00382158"/>
    <w:rsid w:val="00382C50"/>
    <w:rsid w:val="00382D72"/>
    <w:rsid w:val="00383460"/>
    <w:rsid w:val="00384834"/>
    <w:rsid w:val="003862E9"/>
    <w:rsid w:val="00386682"/>
    <w:rsid w:val="00386777"/>
    <w:rsid w:val="003869CF"/>
    <w:rsid w:val="003875E8"/>
    <w:rsid w:val="00387955"/>
    <w:rsid w:val="00387DAA"/>
    <w:rsid w:val="00390D51"/>
    <w:rsid w:val="00391608"/>
    <w:rsid w:val="0039162D"/>
    <w:rsid w:val="00391908"/>
    <w:rsid w:val="00391FAE"/>
    <w:rsid w:val="003926A7"/>
    <w:rsid w:val="003927FF"/>
    <w:rsid w:val="003949D0"/>
    <w:rsid w:val="0039577D"/>
    <w:rsid w:val="00396C52"/>
    <w:rsid w:val="00397D36"/>
    <w:rsid w:val="003A0090"/>
    <w:rsid w:val="003A1019"/>
    <w:rsid w:val="003A153C"/>
    <w:rsid w:val="003A2546"/>
    <w:rsid w:val="003A39BF"/>
    <w:rsid w:val="003A3A51"/>
    <w:rsid w:val="003A56EC"/>
    <w:rsid w:val="003A60E7"/>
    <w:rsid w:val="003B10A4"/>
    <w:rsid w:val="003B13D5"/>
    <w:rsid w:val="003B1E4B"/>
    <w:rsid w:val="003B2010"/>
    <w:rsid w:val="003B23CB"/>
    <w:rsid w:val="003B28CD"/>
    <w:rsid w:val="003B2E21"/>
    <w:rsid w:val="003B3213"/>
    <w:rsid w:val="003B54B3"/>
    <w:rsid w:val="003B5F11"/>
    <w:rsid w:val="003B668B"/>
    <w:rsid w:val="003B7295"/>
    <w:rsid w:val="003C0713"/>
    <w:rsid w:val="003C18B4"/>
    <w:rsid w:val="003C4C47"/>
    <w:rsid w:val="003C4D8C"/>
    <w:rsid w:val="003C65F4"/>
    <w:rsid w:val="003C6EA2"/>
    <w:rsid w:val="003C723A"/>
    <w:rsid w:val="003D137B"/>
    <w:rsid w:val="003D196B"/>
    <w:rsid w:val="003D24A3"/>
    <w:rsid w:val="003D293E"/>
    <w:rsid w:val="003D2A2F"/>
    <w:rsid w:val="003D564A"/>
    <w:rsid w:val="003D56BB"/>
    <w:rsid w:val="003D78CE"/>
    <w:rsid w:val="003E08E2"/>
    <w:rsid w:val="003E1E53"/>
    <w:rsid w:val="003E21D3"/>
    <w:rsid w:val="003E28CA"/>
    <w:rsid w:val="003E290F"/>
    <w:rsid w:val="003E2EDA"/>
    <w:rsid w:val="003E32D6"/>
    <w:rsid w:val="003E4429"/>
    <w:rsid w:val="003E447E"/>
    <w:rsid w:val="003E5877"/>
    <w:rsid w:val="003E6AC5"/>
    <w:rsid w:val="003F4B46"/>
    <w:rsid w:val="003F6210"/>
    <w:rsid w:val="003F6D8D"/>
    <w:rsid w:val="00400878"/>
    <w:rsid w:val="00401540"/>
    <w:rsid w:val="00404879"/>
    <w:rsid w:val="00404948"/>
    <w:rsid w:val="0040497D"/>
    <w:rsid w:val="004068AE"/>
    <w:rsid w:val="00406A40"/>
    <w:rsid w:val="00407735"/>
    <w:rsid w:val="00410E7C"/>
    <w:rsid w:val="004113DA"/>
    <w:rsid w:val="00411A97"/>
    <w:rsid w:val="004149A1"/>
    <w:rsid w:val="00416190"/>
    <w:rsid w:val="0042034B"/>
    <w:rsid w:val="00420665"/>
    <w:rsid w:val="00421433"/>
    <w:rsid w:val="00423858"/>
    <w:rsid w:val="00424A76"/>
    <w:rsid w:val="00426204"/>
    <w:rsid w:val="00426905"/>
    <w:rsid w:val="00426FF0"/>
    <w:rsid w:val="00427250"/>
    <w:rsid w:val="0042728D"/>
    <w:rsid w:val="00427826"/>
    <w:rsid w:val="004302F7"/>
    <w:rsid w:val="00430837"/>
    <w:rsid w:val="004310FA"/>
    <w:rsid w:val="00433638"/>
    <w:rsid w:val="00433EB0"/>
    <w:rsid w:val="00433ED7"/>
    <w:rsid w:val="00435641"/>
    <w:rsid w:val="0043721C"/>
    <w:rsid w:val="00437B1B"/>
    <w:rsid w:val="00440BF8"/>
    <w:rsid w:val="00440D79"/>
    <w:rsid w:val="00442490"/>
    <w:rsid w:val="00443EE1"/>
    <w:rsid w:val="00444587"/>
    <w:rsid w:val="00445327"/>
    <w:rsid w:val="0044595D"/>
    <w:rsid w:val="00445DF9"/>
    <w:rsid w:val="00446243"/>
    <w:rsid w:val="0044763D"/>
    <w:rsid w:val="00451CE9"/>
    <w:rsid w:val="00452410"/>
    <w:rsid w:val="00452EFC"/>
    <w:rsid w:val="00453758"/>
    <w:rsid w:val="00453759"/>
    <w:rsid w:val="00454A55"/>
    <w:rsid w:val="004551F9"/>
    <w:rsid w:val="00456CA7"/>
    <w:rsid w:val="004575F4"/>
    <w:rsid w:val="00457B0C"/>
    <w:rsid w:val="004603CF"/>
    <w:rsid w:val="00462A34"/>
    <w:rsid w:val="004634E4"/>
    <w:rsid w:val="004635C9"/>
    <w:rsid w:val="00463885"/>
    <w:rsid w:val="00463F7F"/>
    <w:rsid w:val="00465634"/>
    <w:rsid w:val="00465EB3"/>
    <w:rsid w:val="00467D1C"/>
    <w:rsid w:val="004718F6"/>
    <w:rsid w:val="00471BCB"/>
    <w:rsid w:val="00471F29"/>
    <w:rsid w:val="00472D8C"/>
    <w:rsid w:val="00473F21"/>
    <w:rsid w:val="00477390"/>
    <w:rsid w:val="004773D3"/>
    <w:rsid w:val="004779B2"/>
    <w:rsid w:val="00477AB5"/>
    <w:rsid w:val="00477EF3"/>
    <w:rsid w:val="004813E5"/>
    <w:rsid w:val="0048308E"/>
    <w:rsid w:val="00483999"/>
    <w:rsid w:val="004845FE"/>
    <w:rsid w:val="00484696"/>
    <w:rsid w:val="00484D4C"/>
    <w:rsid w:val="004866D6"/>
    <w:rsid w:val="0048680E"/>
    <w:rsid w:val="00487FC5"/>
    <w:rsid w:val="00490A0E"/>
    <w:rsid w:val="00490EC5"/>
    <w:rsid w:val="004930F9"/>
    <w:rsid w:val="00494736"/>
    <w:rsid w:val="004955E3"/>
    <w:rsid w:val="00496D75"/>
    <w:rsid w:val="00497B81"/>
    <w:rsid w:val="004A0E12"/>
    <w:rsid w:val="004A28A8"/>
    <w:rsid w:val="004A425B"/>
    <w:rsid w:val="004A4A1C"/>
    <w:rsid w:val="004A5C51"/>
    <w:rsid w:val="004A5FC0"/>
    <w:rsid w:val="004A64D6"/>
    <w:rsid w:val="004B01FC"/>
    <w:rsid w:val="004B03BE"/>
    <w:rsid w:val="004B1266"/>
    <w:rsid w:val="004B29BA"/>
    <w:rsid w:val="004B3022"/>
    <w:rsid w:val="004B476F"/>
    <w:rsid w:val="004B488E"/>
    <w:rsid w:val="004B4D49"/>
    <w:rsid w:val="004B5944"/>
    <w:rsid w:val="004C1168"/>
    <w:rsid w:val="004C29AB"/>
    <w:rsid w:val="004C5231"/>
    <w:rsid w:val="004C570B"/>
    <w:rsid w:val="004C6600"/>
    <w:rsid w:val="004C79EA"/>
    <w:rsid w:val="004D1ED1"/>
    <w:rsid w:val="004D1EF6"/>
    <w:rsid w:val="004D1EFF"/>
    <w:rsid w:val="004D22FB"/>
    <w:rsid w:val="004D2894"/>
    <w:rsid w:val="004D2E17"/>
    <w:rsid w:val="004D300D"/>
    <w:rsid w:val="004D3F39"/>
    <w:rsid w:val="004D6213"/>
    <w:rsid w:val="004D731F"/>
    <w:rsid w:val="004D7A83"/>
    <w:rsid w:val="004E01A3"/>
    <w:rsid w:val="004E6101"/>
    <w:rsid w:val="004E65EA"/>
    <w:rsid w:val="004E6666"/>
    <w:rsid w:val="004E70F8"/>
    <w:rsid w:val="004F0C84"/>
    <w:rsid w:val="004F0FF6"/>
    <w:rsid w:val="004F21AB"/>
    <w:rsid w:val="004F2BC1"/>
    <w:rsid w:val="004F308B"/>
    <w:rsid w:val="004F39B9"/>
    <w:rsid w:val="004F3C1B"/>
    <w:rsid w:val="004F3CEE"/>
    <w:rsid w:val="004F644E"/>
    <w:rsid w:val="004F658C"/>
    <w:rsid w:val="004F6C37"/>
    <w:rsid w:val="004F73B3"/>
    <w:rsid w:val="00502D57"/>
    <w:rsid w:val="00504854"/>
    <w:rsid w:val="00504A97"/>
    <w:rsid w:val="005072D7"/>
    <w:rsid w:val="005103B6"/>
    <w:rsid w:val="00511274"/>
    <w:rsid w:val="00514377"/>
    <w:rsid w:val="005165D8"/>
    <w:rsid w:val="00517DD0"/>
    <w:rsid w:val="005208B0"/>
    <w:rsid w:val="00521AE3"/>
    <w:rsid w:val="005231EC"/>
    <w:rsid w:val="0052529F"/>
    <w:rsid w:val="00525E16"/>
    <w:rsid w:val="005263AF"/>
    <w:rsid w:val="005273D7"/>
    <w:rsid w:val="005314BD"/>
    <w:rsid w:val="00532D07"/>
    <w:rsid w:val="0053332F"/>
    <w:rsid w:val="00534AC2"/>
    <w:rsid w:val="0053585E"/>
    <w:rsid w:val="00540C42"/>
    <w:rsid w:val="00541C74"/>
    <w:rsid w:val="005423DD"/>
    <w:rsid w:val="00542D7A"/>
    <w:rsid w:val="0054334F"/>
    <w:rsid w:val="005435B1"/>
    <w:rsid w:val="00545AEF"/>
    <w:rsid w:val="00546947"/>
    <w:rsid w:val="005469CB"/>
    <w:rsid w:val="00546AE1"/>
    <w:rsid w:val="00546EF9"/>
    <w:rsid w:val="00551DF0"/>
    <w:rsid w:val="00551EAD"/>
    <w:rsid w:val="005524E5"/>
    <w:rsid w:val="00552DB0"/>
    <w:rsid w:val="005541EB"/>
    <w:rsid w:val="00555103"/>
    <w:rsid w:val="00555B2F"/>
    <w:rsid w:val="005566C3"/>
    <w:rsid w:val="005571F7"/>
    <w:rsid w:val="005573BA"/>
    <w:rsid w:val="00560D4D"/>
    <w:rsid w:val="0056189C"/>
    <w:rsid w:val="00562AC2"/>
    <w:rsid w:val="00564651"/>
    <w:rsid w:val="00565A98"/>
    <w:rsid w:val="0056712D"/>
    <w:rsid w:val="00572AEC"/>
    <w:rsid w:val="00572F1E"/>
    <w:rsid w:val="005733E5"/>
    <w:rsid w:val="00573BF9"/>
    <w:rsid w:val="0057582F"/>
    <w:rsid w:val="00577591"/>
    <w:rsid w:val="00580AD4"/>
    <w:rsid w:val="00581719"/>
    <w:rsid w:val="005828F8"/>
    <w:rsid w:val="005865F0"/>
    <w:rsid w:val="0058787F"/>
    <w:rsid w:val="00587E4A"/>
    <w:rsid w:val="00590276"/>
    <w:rsid w:val="00594821"/>
    <w:rsid w:val="00596053"/>
    <w:rsid w:val="005A2462"/>
    <w:rsid w:val="005A3CC0"/>
    <w:rsid w:val="005A44FE"/>
    <w:rsid w:val="005A643A"/>
    <w:rsid w:val="005A6990"/>
    <w:rsid w:val="005A6F6D"/>
    <w:rsid w:val="005A7863"/>
    <w:rsid w:val="005B0545"/>
    <w:rsid w:val="005B12A8"/>
    <w:rsid w:val="005B12E0"/>
    <w:rsid w:val="005B139A"/>
    <w:rsid w:val="005B1D22"/>
    <w:rsid w:val="005B1D48"/>
    <w:rsid w:val="005B2D54"/>
    <w:rsid w:val="005B36DA"/>
    <w:rsid w:val="005B5372"/>
    <w:rsid w:val="005B63AD"/>
    <w:rsid w:val="005B72FC"/>
    <w:rsid w:val="005C029B"/>
    <w:rsid w:val="005C1C27"/>
    <w:rsid w:val="005C2073"/>
    <w:rsid w:val="005C2A91"/>
    <w:rsid w:val="005C5DD1"/>
    <w:rsid w:val="005C7408"/>
    <w:rsid w:val="005C7B00"/>
    <w:rsid w:val="005C7E10"/>
    <w:rsid w:val="005D01FE"/>
    <w:rsid w:val="005D09E5"/>
    <w:rsid w:val="005D1633"/>
    <w:rsid w:val="005D29D0"/>
    <w:rsid w:val="005D39B3"/>
    <w:rsid w:val="005D3A59"/>
    <w:rsid w:val="005D3C57"/>
    <w:rsid w:val="005D72C5"/>
    <w:rsid w:val="005D72DC"/>
    <w:rsid w:val="005E06CB"/>
    <w:rsid w:val="005E0CDE"/>
    <w:rsid w:val="005E12F8"/>
    <w:rsid w:val="005E23E9"/>
    <w:rsid w:val="005E370E"/>
    <w:rsid w:val="005E3D50"/>
    <w:rsid w:val="005E4E82"/>
    <w:rsid w:val="005E5B45"/>
    <w:rsid w:val="005E6126"/>
    <w:rsid w:val="005E7613"/>
    <w:rsid w:val="005F032F"/>
    <w:rsid w:val="005F078D"/>
    <w:rsid w:val="005F0902"/>
    <w:rsid w:val="005F2299"/>
    <w:rsid w:val="005F3066"/>
    <w:rsid w:val="005F3C78"/>
    <w:rsid w:val="005F3D09"/>
    <w:rsid w:val="005F4002"/>
    <w:rsid w:val="005F5680"/>
    <w:rsid w:val="005F625D"/>
    <w:rsid w:val="006003A8"/>
    <w:rsid w:val="00600ED6"/>
    <w:rsid w:val="0060181D"/>
    <w:rsid w:val="00601BCA"/>
    <w:rsid w:val="00602349"/>
    <w:rsid w:val="00602D65"/>
    <w:rsid w:val="00603411"/>
    <w:rsid w:val="00604029"/>
    <w:rsid w:val="00604386"/>
    <w:rsid w:val="00604657"/>
    <w:rsid w:val="00604F21"/>
    <w:rsid w:val="00606D67"/>
    <w:rsid w:val="00607EB3"/>
    <w:rsid w:val="00610471"/>
    <w:rsid w:val="00610B2E"/>
    <w:rsid w:val="00610B4C"/>
    <w:rsid w:val="00610BF9"/>
    <w:rsid w:val="00611C17"/>
    <w:rsid w:val="006120EE"/>
    <w:rsid w:val="00612171"/>
    <w:rsid w:val="00613ADE"/>
    <w:rsid w:val="00614432"/>
    <w:rsid w:val="0061487D"/>
    <w:rsid w:val="006208F4"/>
    <w:rsid w:val="006209CC"/>
    <w:rsid w:val="00620CBF"/>
    <w:rsid w:val="00621519"/>
    <w:rsid w:val="00621AE5"/>
    <w:rsid w:val="00621F27"/>
    <w:rsid w:val="00622626"/>
    <w:rsid w:val="00622D19"/>
    <w:rsid w:val="0062344D"/>
    <w:rsid w:val="00625630"/>
    <w:rsid w:val="0062658A"/>
    <w:rsid w:val="00630822"/>
    <w:rsid w:val="00630C19"/>
    <w:rsid w:val="0063342D"/>
    <w:rsid w:val="00634C32"/>
    <w:rsid w:val="00634DFC"/>
    <w:rsid w:val="00634F33"/>
    <w:rsid w:val="006364BC"/>
    <w:rsid w:val="006372E8"/>
    <w:rsid w:val="006377FE"/>
    <w:rsid w:val="0064065C"/>
    <w:rsid w:val="006409E3"/>
    <w:rsid w:val="00640D0D"/>
    <w:rsid w:val="00641464"/>
    <w:rsid w:val="00642035"/>
    <w:rsid w:val="00642D34"/>
    <w:rsid w:val="00643E71"/>
    <w:rsid w:val="006449F5"/>
    <w:rsid w:val="00644CA8"/>
    <w:rsid w:val="00645912"/>
    <w:rsid w:val="00645F34"/>
    <w:rsid w:val="00646905"/>
    <w:rsid w:val="00646F2E"/>
    <w:rsid w:val="00647156"/>
    <w:rsid w:val="00652A7A"/>
    <w:rsid w:val="0065479C"/>
    <w:rsid w:val="0065497C"/>
    <w:rsid w:val="00656A5E"/>
    <w:rsid w:val="00656F7D"/>
    <w:rsid w:val="0065780B"/>
    <w:rsid w:val="00660010"/>
    <w:rsid w:val="00660AC5"/>
    <w:rsid w:val="006630AF"/>
    <w:rsid w:val="00664CDE"/>
    <w:rsid w:val="00665EA8"/>
    <w:rsid w:val="00667683"/>
    <w:rsid w:val="006677CA"/>
    <w:rsid w:val="00667E31"/>
    <w:rsid w:val="006703DF"/>
    <w:rsid w:val="00670EFF"/>
    <w:rsid w:val="00671905"/>
    <w:rsid w:val="00673BC1"/>
    <w:rsid w:val="006749F5"/>
    <w:rsid w:val="0067504F"/>
    <w:rsid w:val="0067670C"/>
    <w:rsid w:val="00677317"/>
    <w:rsid w:val="00677467"/>
    <w:rsid w:val="00677A62"/>
    <w:rsid w:val="00681981"/>
    <w:rsid w:val="0068400B"/>
    <w:rsid w:val="0068530A"/>
    <w:rsid w:val="0068530D"/>
    <w:rsid w:val="0068552C"/>
    <w:rsid w:val="00686C24"/>
    <w:rsid w:val="00687055"/>
    <w:rsid w:val="00687ABF"/>
    <w:rsid w:val="00690C20"/>
    <w:rsid w:val="0069107E"/>
    <w:rsid w:val="00691333"/>
    <w:rsid w:val="0069283B"/>
    <w:rsid w:val="006934FB"/>
    <w:rsid w:val="006944AB"/>
    <w:rsid w:val="00695477"/>
    <w:rsid w:val="006966E9"/>
    <w:rsid w:val="00697598"/>
    <w:rsid w:val="006A0667"/>
    <w:rsid w:val="006A08E6"/>
    <w:rsid w:val="006A1B78"/>
    <w:rsid w:val="006A1CAD"/>
    <w:rsid w:val="006A26B7"/>
    <w:rsid w:val="006A273A"/>
    <w:rsid w:val="006A337B"/>
    <w:rsid w:val="006A477D"/>
    <w:rsid w:val="006A53D1"/>
    <w:rsid w:val="006A62BC"/>
    <w:rsid w:val="006A6562"/>
    <w:rsid w:val="006B41D6"/>
    <w:rsid w:val="006B4290"/>
    <w:rsid w:val="006B756C"/>
    <w:rsid w:val="006B77BE"/>
    <w:rsid w:val="006C004F"/>
    <w:rsid w:val="006C085B"/>
    <w:rsid w:val="006C4451"/>
    <w:rsid w:val="006C6F2C"/>
    <w:rsid w:val="006C7A62"/>
    <w:rsid w:val="006D036C"/>
    <w:rsid w:val="006D053E"/>
    <w:rsid w:val="006D181B"/>
    <w:rsid w:val="006D3F89"/>
    <w:rsid w:val="006D580B"/>
    <w:rsid w:val="006D62D2"/>
    <w:rsid w:val="006D68F9"/>
    <w:rsid w:val="006E242A"/>
    <w:rsid w:val="006E2CE0"/>
    <w:rsid w:val="006E3B1C"/>
    <w:rsid w:val="006E3DD9"/>
    <w:rsid w:val="006E4B7E"/>
    <w:rsid w:val="006E5944"/>
    <w:rsid w:val="006E5FF2"/>
    <w:rsid w:val="006E643E"/>
    <w:rsid w:val="006E7F4A"/>
    <w:rsid w:val="006F03FF"/>
    <w:rsid w:val="006F08B0"/>
    <w:rsid w:val="006F0DF0"/>
    <w:rsid w:val="006F313D"/>
    <w:rsid w:val="006F3198"/>
    <w:rsid w:val="006F3AA9"/>
    <w:rsid w:val="006F4D60"/>
    <w:rsid w:val="006F558B"/>
    <w:rsid w:val="006F5658"/>
    <w:rsid w:val="006F5A47"/>
    <w:rsid w:val="006F780A"/>
    <w:rsid w:val="00700D68"/>
    <w:rsid w:val="007015C3"/>
    <w:rsid w:val="007016C2"/>
    <w:rsid w:val="00701822"/>
    <w:rsid w:val="00704C01"/>
    <w:rsid w:val="007055DA"/>
    <w:rsid w:val="00705B0F"/>
    <w:rsid w:val="00706639"/>
    <w:rsid w:val="00706E21"/>
    <w:rsid w:val="00707C87"/>
    <w:rsid w:val="007101A8"/>
    <w:rsid w:val="00710207"/>
    <w:rsid w:val="00715B00"/>
    <w:rsid w:val="00715B4C"/>
    <w:rsid w:val="00715BA9"/>
    <w:rsid w:val="00715FF3"/>
    <w:rsid w:val="00716ABC"/>
    <w:rsid w:val="007171D9"/>
    <w:rsid w:val="007172E7"/>
    <w:rsid w:val="0072045B"/>
    <w:rsid w:val="00721A06"/>
    <w:rsid w:val="00722190"/>
    <w:rsid w:val="0072278A"/>
    <w:rsid w:val="00724173"/>
    <w:rsid w:val="00724D3E"/>
    <w:rsid w:val="0072523E"/>
    <w:rsid w:val="007255C3"/>
    <w:rsid w:val="00726039"/>
    <w:rsid w:val="00727283"/>
    <w:rsid w:val="00727E96"/>
    <w:rsid w:val="007318F3"/>
    <w:rsid w:val="00732898"/>
    <w:rsid w:val="00734616"/>
    <w:rsid w:val="00735395"/>
    <w:rsid w:val="00735432"/>
    <w:rsid w:val="00737879"/>
    <w:rsid w:val="0074179F"/>
    <w:rsid w:val="007418F2"/>
    <w:rsid w:val="007431FF"/>
    <w:rsid w:val="00743550"/>
    <w:rsid w:val="00743B1C"/>
    <w:rsid w:val="00743CCD"/>
    <w:rsid w:val="00744064"/>
    <w:rsid w:val="00744B17"/>
    <w:rsid w:val="007458B7"/>
    <w:rsid w:val="00745E00"/>
    <w:rsid w:val="0074629B"/>
    <w:rsid w:val="00753554"/>
    <w:rsid w:val="00753F7A"/>
    <w:rsid w:val="00753FA6"/>
    <w:rsid w:val="00754023"/>
    <w:rsid w:val="007549A8"/>
    <w:rsid w:val="0075526F"/>
    <w:rsid w:val="00755D79"/>
    <w:rsid w:val="00756146"/>
    <w:rsid w:val="00756332"/>
    <w:rsid w:val="00756AE4"/>
    <w:rsid w:val="00756FAE"/>
    <w:rsid w:val="007602B8"/>
    <w:rsid w:val="00760988"/>
    <w:rsid w:val="00760B73"/>
    <w:rsid w:val="00761F03"/>
    <w:rsid w:val="00762924"/>
    <w:rsid w:val="0076434C"/>
    <w:rsid w:val="0076471A"/>
    <w:rsid w:val="00767FC2"/>
    <w:rsid w:val="007716CC"/>
    <w:rsid w:val="00772E80"/>
    <w:rsid w:val="007739C2"/>
    <w:rsid w:val="007749B4"/>
    <w:rsid w:val="00774AEB"/>
    <w:rsid w:val="00775368"/>
    <w:rsid w:val="007760D2"/>
    <w:rsid w:val="00776A24"/>
    <w:rsid w:val="007801C9"/>
    <w:rsid w:val="0078028E"/>
    <w:rsid w:val="00780379"/>
    <w:rsid w:val="0078217D"/>
    <w:rsid w:val="0078232E"/>
    <w:rsid w:val="007835BA"/>
    <w:rsid w:val="00784F1E"/>
    <w:rsid w:val="007900CA"/>
    <w:rsid w:val="007907C8"/>
    <w:rsid w:val="007935B2"/>
    <w:rsid w:val="007966A1"/>
    <w:rsid w:val="007A018D"/>
    <w:rsid w:val="007A0C06"/>
    <w:rsid w:val="007A158E"/>
    <w:rsid w:val="007A17C8"/>
    <w:rsid w:val="007A29F7"/>
    <w:rsid w:val="007A3213"/>
    <w:rsid w:val="007A51A2"/>
    <w:rsid w:val="007A51E0"/>
    <w:rsid w:val="007A59BE"/>
    <w:rsid w:val="007A694C"/>
    <w:rsid w:val="007A6EFC"/>
    <w:rsid w:val="007A724E"/>
    <w:rsid w:val="007A7FBE"/>
    <w:rsid w:val="007B0E05"/>
    <w:rsid w:val="007B114E"/>
    <w:rsid w:val="007B17AD"/>
    <w:rsid w:val="007B1B3F"/>
    <w:rsid w:val="007B3659"/>
    <w:rsid w:val="007B4464"/>
    <w:rsid w:val="007B533E"/>
    <w:rsid w:val="007B6061"/>
    <w:rsid w:val="007B66D1"/>
    <w:rsid w:val="007B7B37"/>
    <w:rsid w:val="007C240B"/>
    <w:rsid w:val="007C3CC9"/>
    <w:rsid w:val="007C3F63"/>
    <w:rsid w:val="007C768E"/>
    <w:rsid w:val="007C7B5B"/>
    <w:rsid w:val="007D0AE8"/>
    <w:rsid w:val="007D15BE"/>
    <w:rsid w:val="007D192E"/>
    <w:rsid w:val="007D1CE9"/>
    <w:rsid w:val="007D27D0"/>
    <w:rsid w:val="007D289E"/>
    <w:rsid w:val="007D28E9"/>
    <w:rsid w:val="007D2C5D"/>
    <w:rsid w:val="007D4808"/>
    <w:rsid w:val="007D486E"/>
    <w:rsid w:val="007D4AE4"/>
    <w:rsid w:val="007D6B0E"/>
    <w:rsid w:val="007D7268"/>
    <w:rsid w:val="007D79A8"/>
    <w:rsid w:val="007E260E"/>
    <w:rsid w:val="007E3032"/>
    <w:rsid w:val="007E32DC"/>
    <w:rsid w:val="007E33B5"/>
    <w:rsid w:val="007E3A19"/>
    <w:rsid w:val="007E3D15"/>
    <w:rsid w:val="007E4676"/>
    <w:rsid w:val="007E4A91"/>
    <w:rsid w:val="007E4B0C"/>
    <w:rsid w:val="007E5DA7"/>
    <w:rsid w:val="007E6256"/>
    <w:rsid w:val="007E77A1"/>
    <w:rsid w:val="007F08CD"/>
    <w:rsid w:val="007F09FB"/>
    <w:rsid w:val="007F1BA4"/>
    <w:rsid w:val="007F1F85"/>
    <w:rsid w:val="007F1F8B"/>
    <w:rsid w:val="007F2462"/>
    <w:rsid w:val="007F290F"/>
    <w:rsid w:val="007F3707"/>
    <w:rsid w:val="007F41E1"/>
    <w:rsid w:val="007F5E20"/>
    <w:rsid w:val="007F7721"/>
    <w:rsid w:val="007F7F56"/>
    <w:rsid w:val="0080010B"/>
    <w:rsid w:val="00801305"/>
    <w:rsid w:val="0080266E"/>
    <w:rsid w:val="0080279B"/>
    <w:rsid w:val="008031E6"/>
    <w:rsid w:val="00803964"/>
    <w:rsid w:val="00804C34"/>
    <w:rsid w:val="008051A3"/>
    <w:rsid w:val="0080576D"/>
    <w:rsid w:val="00806288"/>
    <w:rsid w:val="00807024"/>
    <w:rsid w:val="00807A10"/>
    <w:rsid w:val="00807A89"/>
    <w:rsid w:val="00807B06"/>
    <w:rsid w:val="00807F87"/>
    <w:rsid w:val="0081023C"/>
    <w:rsid w:val="00811101"/>
    <w:rsid w:val="008113DB"/>
    <w:rsid w:val="008141AE"/>
    <w:rsid w:val="00814A02"/>
    <w:rsid w:val="008162FE"/>
    <w:rsid w:val="008213BB"/>
    <w:rsid w:val="0082207A"/>
    <w:rsid w:val="00822F65"/>
    <w:rsid w:val="00826BAD"/>
    <w:rsid w:val="00827159"/>
    <w:rsid w:val="008315C6"/>
    <w:rsid w:val="00831EE3"/>
    <w:rsid w:val="00832745"/>
    <w:rsid w:val="008335E0"/>
    <w:rsid w:val="00833B74"/>
    <w:rsid w:val="00833DD6"/>
    <w:rsid w:val="00833F03"/>
    <w:rsid w:val="008347EC"/>
    <w:rsid w:val="00834CC5"/>
    <w:rsid w:val="00835250"/>
    <w:rsid w:val="00837686"/>
    <w:rsid w:val="008405AA"/>
    <w:rsid w:val="008406B7"/>
    <w:rsid w:val="00840867"/>
    <w:rsid w:val="008416B0"/>
    <w:rsid w:val="008437A3"/>
    <w:rsid w:val="008438F0"/>
    <w:rsid w:val="00843AC4"/>
    <w:rsid w:val="00844356"/>
    <w:rsid w:val="00844F1E"/>
    <w:rsid w:val="0085001C"/>
    <w:rsid w:val="008520F1"/>
    <w:rsid w:val="00853067"/>
    <w:rsid w:val="008557CF"/>
    <w:rsid w:val="00856637"/>
    <w:rsid w:val="00860E5D"/>
    <w:rsid w:val="0086121B"/>
    <w:rsid w:val="00861545"/>
    <w:rsid w:val="00862AA3"/>
    <w:rsid w:val="008634A3"/>
    <w:rsid w:val="0086693D"/>
    <w:rsid w:val="00867217"/>
    <w:rsid w:val="00867F27"/>
    <w:rsid w:val="0087093D"/>
    <w:rsid w:val="008721FB"/>
    <w:rsid w:val="00872A7D"/>
    <w:rsid w:val="00874439"/>
    <w:rsid w:val="00875D8C"/>
    <w:rsid w:val="008765F0"/>
    <w:rsid w:val="00876F27"/>
    <w:rsid w:val="00880624"/>
    <w:rsid w:val="0088076E"/>
    <w:rsid w:val="0088118F"/>
    <w:rsid w:val="00881A92"/>
    <w:rsid w:val="00882510"/>
    <w:rsid w:val="008828BB"/>
    <w:rsid w:val="0088293D"/>
    <w:rsid w:val="00882D13"/>
    <w:rsid w:val="00884E57"/>
    <w:rsid w:val="00886AF9"/>
    <w:rsid w:val="00886EC3"/>
    <w:rsid w:val="00887061"/>
    <w:rsid w:val="00892A98"/>
    <w:rsid w:val="00893C1A"/>
    <w:rsid w:val="008944A3"/>
    <w:rsid w:val="0089555D"/>
    <w:rsid w:val="0089574B"/>
    <w:rsid w:val="008966BD"/>
    <w:rsid w:val="008A05F4"/>
    <w:rsid w:val="008A0B60"/>
    <w:rsid w:val="008A2A88"/>
    <w:rsid w:val="008A3B8F"/>
    <w:rsid w:val="008A499D"/>
    <w:rsid w:val="008A4A0E"/>
    <w:rsid w:val="008A4DB9"/>
    <w:rsid w:val="008A5F1A"/>
    <w:rsid w:val="008A6588"/>
    <w:rsid w:val="008B0154"/>
    <w:rsid w:val="008B1CC4"/>
    <w:rsid w:val="008B3343"/>
    <w:rsid w:val="008B5923"/>
    <w:rsid w:val="008B69B5"/>
    <w:rsid w:val="008C167C"/>
    <w:rsid w:val="008C29A1"/>
    <w:rsid w:val="008C3331"/>
    <w:rsid w:val="008C3BBD"/>
    <w:rsid w:val="008C51FC"/>
    <w:rsid w:val="008C6622"/>
    <w:rsid w:val="008C7F1E"/>
    <w:rsid w:val="008D10B0"/>
    <w:rsid w:val="008D1C8B"/>
    <w:rsid w:val="008D2A09"/>
    <w:rsid w:val="008D33FA"/>
    <w:rsid w:val="008D4611"/>
    <w:rsid w:val="008D4BC1"/>
    <w:rsid w:val="008D5167"/>
    <w:rsid w:val="008D5870"/>
    <w:rsid w:val="008D6A84"/>
    <w:rsid w:val="008D6C7F"/>
    <w:rsid w:val="008E2326"/>
    <w:rsid w:val="008E2711"/>
    <w:rsid w:val="008E41F6"/>
    <w:rsid w:val="008E562E"/>
    <w:rsid w:val="008E5DC3"/>
    <w:rsid w:val="008E6845"/>
    <w:rsid w:val="008E694C"/>
    <w:rsid w:val="008F02EF"/>
    <w:rsid w:val="008F0A1C"/>
    <w:rsid w:val="008F1E4F"/>
    <w:rsid w:val="008F2A03"/>
    <w:rsid w:val="008F2CDB"/>
    <w:rsid w:val="008F4C05"/>
    <w:rsid w:val="008F54DF"/>
    <w:rsid w:val="008F63A0"/>
    <w:rsid w:val="009001FF"/>
    <w:rsid w:val="009036BC"/>
    <w:rsid w:val="0090556D"/>
    <w:rsid w:val="009056C1"/>
    <w:rsid w:val="00905A93"/>
    <w:rsid w:val="00907085"/>
    <w:rsid w:val="009079E2"/>
    <w:rsid w:val="00907B1C"/>
    <w:rsid w:val="00910D36"/>
    <w:rsid w:val="00913A61"/>
    <w:rsid w:val="00914A15"/>
    <w:rsid w:val="00915159"/>
    <w:rsid w:val="00916530"/>
    <w:rsid w:val="009178B0"/>
    <w:rsid w:val="00922762"/>
    <w:rsid w:val="009243BE"/>
    <w:rsid w:val="00926FB7"/>
    <w:rsid w:val="00927892"/>
    <w:rsid w:val="0093300D"/>
    <w:rsid w:val="00934989"/>
    <w:rsid w:val="00934C5C"/>
    <w:rsid w:val="0093561D"/>
    <w:rsid w:val="00936959"/>
    <w:rsid w:val="0094138D"/>
    <w:rsid w:val="00942612"/>
    <w:rsid w:val="0094430F"/>
    <w:rsid w:val="00944918"/>
    <w:rsid w:val="00947509"/>
    <w:rsid w:val="00950E6D"/>
    <w:rsid w:val="00951BB2"/>
    <w:rsid w:val="009525D5"/>
    <w:rsid w:val="009546EC"/>
    <w:rsid w:val="00955338"/>
    <w:rsid w:val="00957FE8"/>
    <w:rsid w:val="00960D1C"/>
    <w:rsid w:val="0096142E"/>
    <w:rsid w:val="00961FBF"/>
    <w:rsid w:val="009637F9"/>
    <w:rsid w:val="009651E8"/>
    <w:rsid w:val="009656A5"/>
    <w:rsid w:val="00965985"/>
    <w:rsid w:val="0096665E"/>
    <w:rsid w:val="00966D39"/>
    <w:rsid w:val="00967C74"/>
    <w:rsid w:val="009707BB"/>
    <w:rsid w:val="00972258"/>
    <w:rsid w:val="00972528"/>
    <w:rsid w:val="00972F14"/>
    <w:rsid w:val="009733C5"/>
    <w:rsid w:val="00976ED8"/>
    <w:rsid w:val="00977A1B"/>
    <w:rsid w:val="00982215"/>
    <w:rsid w:val="00986B1E"/>
    <w:rsid w:val="00987E3B"/>
    <w:rsid w:val="00992605"/>
    <w:rsid w:val="009933FF"/>
    <w:rsid w:val="00995197"/>
    <w:rsid w:val="00995DB1"/>
    <w:rsid w:val="00995E49"/>
    <w:rsid w:val="00997CDA"/>
    <w:rsid w:val="009A113F"/>
    <w:rsid w:val="009A1F32"/>
    <w:rsid w:val="009A38CC"/>
    <w:rsid w:val="009A70E8"/>
    <w:rsid w:val="009B0D64"/>
    <w:rsid w:val="009B0E0E"/>
    <w:rsid w:val="009B2BB8"/>
    <w:rsid w:val="009B4EAC"/>
    <w:rsid w:val="009B5C9D"/>
    <w:rsid w:val="009B66EF"/>
    <w:rsid w:val="009B6A7C"/>
    <w:rsid w:val="009B7EDF"/>
    <w:rsid w:val="009C0151"/>
    <w:rsid w:val="009C0E57"/>
    <w:rsid w:val="009C1F42"/>
    <w:rsid w:val="009C25F3"/>
    <w:rsid w:val="009D0C18"/>
    <w:rsid w:val="009D13E0"/>
    <w:rsid w:val="009D1893"/>
    <w:rsid w:val="009D35CA"/>
    <w:rsid w:val="009D51D7"/>
    <w:rsid w:val="009E14C3"/>
    <w:rsid w:val="009E1612"/>
    <w:rsid w:val="009E2D5D"/>
    <w:rsid w:val="009E4F66"/>
    <w:rsid w:val="009E54CD"/>
    <w:rsid w:val="009E5B95"/>
    <w:rsid w:val="009E7F37"/>
    <w:rsid w:val="009F00D8"/>
    <w:rsid w:val="009F0664"/>
    <w:rsid w:val="009F086D"/>
    <w:rsid w:val="009F11C8"/>
    <w:rsid w:val="009F161C"/>
    <w:rsid w:val="009F17C9"/>
    <w:rsid w:val="009F1AE9"/>
    <w:rsid w:val="009F2985"/>
    <w:rsid w:val="009F323F"/>
    <w:rsid w:val="009F36E2"/>
    <w:rsid w:val="009F3718"/>
    <w:rsid w:val="009F45C6"/>
    <w:rsid w:val="009F62BA"/>
    <w:rsid w:val="009F68D1"/>
    <w:rsid w:val="009F6C56"/>
    <w:rsid w:val="009F73A9"/>
    <w:rsid w:val="009F789B"/>
    <w:rsid w:val="00A0142E"/>
    <w:rsid w:val="00A0143A"/>
    <w:rsid w:val="00A0676C"/>
    <w:rsid w:val="00A10AD3"/>
    <w:rsid w:val="00A128D7"/>
    <w:rsid w:val="00A12D04"/>
    <w:rsid w:val="00A1390B"/>
    <w:rsid w:val="00A13A4B"/>
    <w:rsid w:val="00A13E73"/>
    <w:rsid w:val="00A1420E"/>
    <w:rsid w:val="00A16A13"/>
    <w:rsid w:val="00A17476"/>
    <w:rsid w:val="00A17CF2"/>
    <w:rsid w:val="00A2064B"/>
    <w:rsid w:val="00A207F4"/>
    <w:rsid w:val="00A20AD7"/>
    <w:rsid w:val="00A20B01"/>
    <w:rsid w:val="00A24157"/>
    <w:rsid w:val="00A243BA"/>
    <w:rsid w:val="00A24651"/>
    <w:rsid w:val="00A2487D"/>
    <w:rsid w:val="00A24EF2"/>
    <w:rsid w:val="00A25570"/>
    <w:rsid w:val="00A25AA6"/>
    <w:rsid w:val="00A309ED"/>
    <w:rsid w:val="00A31295"/>
    <w:rsid w:val="00A32143"/>
    <w:rsid w:val="00A325FF"/>
    <w:rsid w:val="00A333CC"/>
    <w:rsid w:val="00A34412"/>
    <w:rsid w:val="00A34533"/>
    <w:rsid w:val="00A35249"/>
    <w:rsid w:val="00A352AB"/>
    <w:rsid w:val="00A35A7C"/>
    <w:rsid w:val="00A35F76"/>
    <w:rsid w:val="00A36A83"/>
    <w:rsid w:val="00A41704"/>
    <w:rsid w:val="00A45760"/>
    <w:rsid w:val="00A46580"/>
    <w:rsid w:val="00A46DA4"/>
    <w:rsid w:val="00A517D4"/>
    <w:rsid w:val="00A52078"/>
    <w:rsid w:val="00A52193"/>
    <w:rsid w:val="00A535ED"/>
    <w:rsid w:val="00A535F1"/>
    <w:rsid w:val="00A56140"/>
    <w:rsid w:val="00A5691B"/>
    <w:rsid w:val="00A5706E"/>
    <w:rsid w:val="00A6183F"/>
    <w:rsid w:val="00A639D9"/>
    <w:rsid w:val="00A63A60"/>
    <w:rsid w:val="00A6669B"/>
    <w:rsid w:val="00A675DD"/>
    <w:rsid w:val="00A70BD3"/>
    <w:rsid w:val="00A7166E"/>
    <w:rsid w:val="00A718F8"/>
    <w:rsid w:val="00A735BB"/>
    <w:rsid w:val="00A735E9"/>
    <w:rsid w:val="00A769B6"/>
    <w:rsid w:val="00A76D05"/>
    <w:rsid w:val="00A81875"/>
    <w:rsid w:val="00A8247F"/>
    <w:rsid w:val="00A8253D"/>
    <w:rsid w:val="00A83A44"/>
    <w:rsid w:val="00A84577"/>
    <w:rsid w:val="00A874EA"/>
    <w:rsid w:val="00A908E6"/>
    <w:rsid w:val="00A91444"/>
    <w:rsid w:val="00A92B4E"/>
    <w:rsid w:val="00A93429"/>
    <w:rsid w:val="00A94742"/>
    <w:rsid w:val="00A94FA1"/>
    <w:rsid w:val="00A95398"/>
    <w:rsid w:val="00A96278"/>
    <w:rsid w:val="00A96335"/>
    <w:rsid w:val="00A96F8A"/>
    <w:rsid w:val="00A97EFE"/>
    <w:rsid w:val="00AA0357"/>
    <w:rsid w:val="00AA139C"/>
    <w:rsid w:val="00AA1F48"/>
    <w:rsid w:val="00AA41C4"/>
    <w:rsid w:val="00AA45EF"/>
    <w:rsid w:val="00AA46A3"/>
    <w:rsid w:val="00AA4776"/>
    <w:rsid w:val="00AA62A9"/>
    <w:rsid w:val="00AA6740"/>
    <w:rsid w:val="00AA67EB"/>
    <w:rsid w:val="00AA6A25"/>
    <w:rsid w:val="00AA6CF4"/>
    <w:rsid w:val="00AA7913"/>
    <w:rsid w:val="00AB0895"/>
    <w:rsid w:val="00AB4D81"/>
    <w:rsid w:val="00AB5454"/>
    <w:rsid w:val="00AB5846"/>
    <w:rsid w:val="00AB782E"/>
    <w:rsid w:val="00AB7FAA"/>
    <w:rsid w:val="00AC0351"/>
    <w:rsid w:val="00AC1891"/>
    <w:rsid w:val="00AC2CEC"/>
    <w:rsid w:val="00AC347C"/>
    <w:rsid w:val="00AC3CD8"/>
    <w:rsid w:val="00AC498A"/>
    <w:rsid w:val="00AC5183"/>
    <w:rsid w:val="00AC74EE"/>
    <w:rsid w:val="00AC786E"/>
    <w:rsid w:val="00AC7CAB"/>
    <w:rsid w:val="00AD0454"/>
    <w:rsid w:val="00AD0E21"/>
    <w:rsid w:val="00AD254F"/>
    <w:rsid w:val="00AD26BC"/>
    <w:rsid w:val="00AD2AE3"/>
    <w:rsid w:val="00AD2AFD"/>
    <w:rsid w:val="00AD3D48"/>
    <w:rsid w:val="00AD448E"/>
    <w:rsid w:val="00AD5AF7"/>
    <w:rsid w:val="00AD5CB9"/>
    <w:rsid w:val="00AD68B7"/>
    <w:rsid w:val="00AD6BD6"/>
    <w:rsid w:val="00AE407B"/>
    <w:rsid w:val="00AE5EB0"/>
    <w:rsid w:val="00AE71B8"/>
    <w:rsid w:val="00AE7834"/>
    <w:rsid w:val="00AF0202"/>
    <w:rsid w:val="00AF06CE"/>
    <w:rsid w:val="00AF1BA8"/>
    <w:rsid w:val="00AF1C6C"/>
    <w:rsid w:val="00AF45F8"/>
    <w:rsid w:val="00AF4CFE"/>
    <w:rsid w:val="00AF5B3A"/>
    <w:rsid w:val="00AF5B69"/>
    <w:rsid w:val="00AF60B8"/>
    <w:rsid w:val="00B013BD"/>
    <w:rsid w:val="00B03011"/>
    <w:rsid w:val="00B037A5"/>
    <w:rsid w:val="00B04312"/>
    <w:rsid w:val="00B05FA9"/>
    <w:rsid w:val="00B10035"/>
    <w:rsid w:val="00B10400"/>
    <w:rsid w:val="00B11731"/>
    <w:rsid w:val="00B13A1E"/>
    <w:rsid w:val="00B157C8"/>
    <w:rsid w:val="00B15ED3"/>
    <w:rsid w:val="00B16953"/>
    <w:rsid w:val="00B2011D"/>
    <w:rsid w:val="00B2030E"/>
    <w:rsid w:val="00B21964"/>
    <w:rsid w:val="00B22442"/>
    <w:rsid w:val="00B22780"/>
    <w:rsid w:val="00B2420A"/>
    <w:rsid w:val="00B24AF5"/>
    <w:rsid w:val="00B24BA4"/>
    <w:rsid w:val="00B24C9C"/>
    <w:rsid w:val="00B25A5D"/>
    <w:rsid w:val="00B25C84"/>
    <w:rsid w:val="00B25D44"/>
    <w:rsid w:val="00B273B3"/>
    <w:rsid w:val="00B30163"/>
    <w:rsid w:val="00B327AE"/>
    <w:rsid w:val="00B32887"/>
    <w:rsid w:val="00B3390E"/>
    <w:rsid w:val="00B339C2"/>
    <w:rsid w:val="00B348A0"/>
    <w:rsid w:val="00B34F8E"/>
    <w:rsid w:val="00B36E19"/>
    <w:rsid w:val="00B36E64"/>
    <w:rsid w:val="00B421AD"/>
    <w:rsid w:val="00B42313"/>
    <w:rsid w:val="00B4267C"/>
    <w:rsid w:val="00B42796"/>
    <w:rsid w:val="00B44415"/>
    <w:rsid w:val="00B44486"/>
    <w:rsid w:val="00B47CE9"/>
    <w:rsid w:val="00B50247"/>
    <w:rsid w:val="00B50934"/>
    <w:rsid w:val="00B51225"/>
    <w:rsid w:val="00B51DAA"/>
    <w:rsid w:val="00B5219A"/>
    <w:rsid w:val="00B5231B"/>
    <w:rsid w:val="00B52DBC"/>
    <w:rsid w:val="00B52ED7"/>
    <w:rsid w:val="00B53229"/>
    <w:rsid w:val="00B53340"/>
    <w:rsid w:val="00B53AA2"/>
    <w:rsid w:val="00B53DFB"/>
    <w:rsid w:val="00B554EA"/>
    <w:rsid w:val="00B56A17"/>
    <w:rsid w:val="00B609B8"/>
    <w:rsid w:val="00B61A1B"/>
    <w:rsid w:val="00B61A28"/>
    <w:rsid w:val="00B62983"/>
    <w:rsid w:val="00B65B13"/>
    <w:rsid w:val="00B66CDB"/>
    <w:rsid w:val="00B71F91"/>
    <w:rsid w:val="00B730C6"/>
    <w:rsid w:val="00B74CD6"/>
    <w:rsid w:val="00B76701"/>
    <w:rsid w:val="00B775B7"/>
    <w:rsid w:val="00B8012D"/>
    <w:rsid w:val="00B807FF"/>
    <w:rsid w:val="00B81B1F"/>
    <w:rsid w:val="00B81CE9"/>
    <w:rsid w:val="00B82463"/>
    <w:rsid w:val="00B82B1E"/>
    <w:rsid w:val="00B82BF1"/>
    <w:rsid w:val="00B84872"/>
    <w:rsid w:val="00B84ABB"/>
    <w:rsid w:val="00B869C5"/>
    <w:rsid w:val="00B87C97"/>
    <w:rsid w:val="00B90799"/>
    <w:rsid w:val="00B90A81"/>
    <w:rsid w:val="00B92CE2"/>
    <w:rsid w:val="00B938FA"/>
    <w:rsid w:val="00B95483"/>
    <w:rsid w:val="00B96C8C"/>
    <w:rsid w:val="00B9750C"/>
    <w:rsid w:val="00BA0CE8"/>
    <w:rsid w:val="00BA2807"/>
    <w:rsid w:val="00BA49C0"/>
    <w:rsid w:val="00BA5E15"/>
    <w:rsid w:val="00BA62AA"/>
    <w:rsid w:val="00BA6EA3"/>
    <w:rsid w:val="00BB137B"/>
    <w:rsid w:val="00BB1F9B"/>
    <w:rsid w:val="00BB33AD"/>
    <w:rsid w:val="00BB3FC1"/>
    <w:rsid w:val="00BB6049"/>
    <w:rsid w:val="00BB772D"/>
    <w:rsid w:val="00BB775A"/>
    <w:rsid w:val="00BB7E13"/>
    <w:rsid w:val="00BC098A"/>
    <w:rsid w:val="00BC2327"/>
    <w:rsid w:val="00BC54D0"/>
    <w:rsid w:val="00BC5783"/>
    <w:rsid w:val="00BC597B"/>
    <w:rsid w:val="00BC6661"/>
    <w:rsid w:val="00BD0554"/>
    <w:rsid w:val="00BD1708"/>
    <w:rsid w:val="00BD21AA"/>
    <w:rsid w:val="00BD2E8B"/>
    <w:rsid w:val="00BD61E5"/>
    <w:rsid w:val="00BD6BCB"/>
    <w:rsid w:val="00BD6F7A"/>
    <w:rsid w:val="00BD7700"/>
    <w:rsid w:val="00BE187E"/>
    <w:rsid w:val="00BE3E91"/>
    <w:rsid w:val="00BE44BB"/>
    <w:rsid w:val="00BE5AE0"/>
    <w:rsid w:val="00BF33DD"/>
    <w:rsid w:val="00BF353C"/>
    <w:rsid w:val="00BF383C"/>
    <w:rsid w:val="00BF4142"/>
    <w:rsid w:val="00BF5E8E"/>
    <w:rsid w:val="00BF7948"/>
    <w:rsid w:val="00C00F92"/>
    <w:rsid w:val="00C018CE"/>
    <w:rsid w:val="00C04606"/>
    <w:rsid w:val="00C047DB"/>
    <w:rsid w:val="00C052FF"/>
    <w:rsid w:val="00C06727"/>
    <w:rsid w:val="00C06DE1"/>
    <w:rsid w:val="00C07BDE"/>
    <w:rsid w:val="00C11AA2"/>
    <w:rsid w:val="00C148FE"/>
    <w:rsid w:val="00C1687E"/>
    <w:rsid w:val="00C173A1"/>
    <w:rsid w:val="00C20D99"/>
    <w:rsid w:val="00C212A6"/>
    <w:rsid w:val="00C212F1"/>
    <w:rsid w:val="00C22530"/>
    <w:rsid w:val="00C24A7B"/>
    <w:rsid w:val="00C24EEB"/>
    <w:rsid w:val="00C268B6"/>
    <w:rsid w:val="00C2715A"/>
    <w:rsid w:val="00C31881"/>
    <w:rsid w:val="00C31B7E"/>
    <w:rsid w:val="00C329DD"/>
    <w:rsid w:val="00C32A04"/>
    <w:rsid w:val="00C32C36"/>
    <w:rsid w:val="00C347B9"/>
    <w:rsid w:val="00C35BF5"/>
    <w:rsid w:val="00C36B78"/>
    <w:rsid w:val="00C36F9E"/>
    <w:rsid w:val="00C37278"/>
    <w:rsid w:val="00C40850"/>
    <w:rsid w:val="00C410FC"/>
    <w:rsid w:val="00C41514"/>
    <w:rsid w:val="00C42C30"/>
    <w:rsid w:val="00C43630"/>
    <w:rsid w:val="00C438D0"/>
    <w:rsid w:val="00C444D2"/>
    <w:rsid w:val="00C46F40"/>
    <w:rsid w:val="00C47695"/>
    <w:rsid w:val="00C47B4B"/>
    <w:rsid w:val="00C47BE1"/>
    <w:rsid w:val="00C47E5F"/>
    <w:rsid w:val="00C51CF7"/>
    <w:rsid w:val="00C53E65"/>
    <w:rsid w:val="00C54C38"/>
    <w:rsid w:val="00C558E7"/>
    <w:rsid w:val="00C56ACA"/>
    <w:rsid w:val="00C57586"/>
    <w:rsid w:val="00C577AA"/>
    <w:rsid w:val="00C6000E"/>
    <w:rsid w:val="00C600AE"/>
    <w:rsid w:val="00C602A8"/>
    <w:rsid w:val="00C61849"/>
    <w:rsid w:val="00C63C60"/>
    <w:rsid w:val="00C63D75"/>
    <w:rsid w:val="00C64297"/>
    <w:rsid w:val="00C669A0"/>
    <w:rsid w:val="00C6774B"/>
    <w:rsid w:val="00C67C75"/>
    <w:rsid w:val="00C70259"/>
    <w:rsid w:val="00C71EE7"/>
    <w:rsid w:val="00C72872"/>
    <w:rsid w:val="00C75F2D"/>
    <w:rsid w:val="00C7704D"/>
    <w:rsid w:val="00C77628"/>
    <w:rsid w:val="00C776F3"/>
    <w:rsid w:val="00C77B74"/>
    <w:rsid w:val="00C8110A"/>
    <w:rsid w:val="00C8137E"/>
    <w:rsid w:val="00C82821"/>
    <w:rsid w:val="00C82BA1"/>
    <w:rsid w:val="00C8356B"/>
    <w:rsid w:val="00C85F9E"/>
    <w:rsid w:val="00C8636F"/>
    <w:rsid w:val="00C87BE2"/>
    <w:rsid w:val="00C921D8"/>
    <w:rsid w:val="00C9271D"/>
    <w:rsid w:val="00C939EE"/>
    <w:rsid w:val="00C95390"/>
    <w:rsid w:val="00C95507"/>
    <w:rsid w:val="00C95E0E"/>
    <w:rsid w:val="00C96610"/>
    <w:rsid w:val="00C96B7D"/>
    <w:rsid w:val="00C970E2"/>
    <w:rsid w:val="00C97B10"/>
    <w:rsid w:val="00CA0934"/>
    <w:rsid w:val="00CA0B73"/>
    <w:rsid w:val="00CA17A9"/>
    <w:rsid w:val="00CA30BA"/>
    <w:rsid w:val="00CA3BDE"/>
    <w:rsid w:val="00CA50B0"/>
    <w:rsid w:val="00CA5871"/>
    <w:rsid w:val="00CA67D9"/>
    <w:rsid w:val="00CA7F27"/>
    <w:rsid w:val="00CB1F0F"/>
    <w:rsid w:val="00CB35F0"/>
    <w:rsid w:val="00CB369E"/>
    <w:rsid w:val="00CB3CC3"/>
    <w:rsid w:val="00CB4155"/>
    <w:rsid w:val="00CB454A"/>
    <w:rsid w:val="00CB536B"/>
    <w:rsid w:val="00CB5F15"/>
    <w:rsid w:val="00CB5FB2"/>
    <w:rsid w:val="00CB6433"/>
    <w:rsid w:val="00CB6630"/>
    <w:rsid w:val="00CC08C6"/>
    <w:rsid w:val="00CC08DA"/>
    <w:rsid w:val="00CC2AAF"/>
    <w:rsid w:val="00CC63B1"/>
    <w:rsid w:val="00CC7762"/>
    <w:rsid w:val="00CC7B43"/>
    <w:rsid w:val="00CD0203"/>
    <w:rsid w:val="00CD20F8"/>
    <w:rsid w:val="00CD5936"/>
    <w:rsid w:val="00CD608F"/>
    <w:rsid w:val="00CD75E1"/>
    <w:rsid w:val="00CE0A9C"/>
    <w:rsid w:val="00CE2961"/>
    <w:rsid w:val="00CE3549"/>
    <w:rsid w:val="00CE389F"/>
    <w:rsid w:val="00CE593D"/>
    <w:rsid w:val="00CE6918"/>
    <w:rsid w:val="00CF00AA"/>
    <w:rsid w:val="00CF070B"/>
    <w:rsid w:val="00CF29A9"/>
    <w:rsid w:val="00CF2D2B"/>
    <w:rsid w:val="00CF3D90"/>
    <w:rsid w:val="00CF6ED2"/>
    <w:rsid w:val="00CF7F73"/>
    <w:rsid w:val="00D02B72"/>
    <w:rsid w:val="00D033D7"/>
    <w:rsid w:val="00D05E8F"/>
    <w:rsid w:val="00D10E1E"/>
    <w:rsid w:val="00D122B1"/>
    <w:rsid w:val="00D124FF"/>
    <w:rsid w:val="00D13041"/>
    <w:rsid w:val="00D130FA"/>
    <w:rsid w:val="00D13D86"/>
    <w:rsid w:val="00D14150"/>
    <w:rsid w:val="00D1435A"/>
    <w:rsid w:val="00D15971"/>
    <w:rsid w:val="00D20B7A"/>
    <w:rsid w:val="00D2144B"/>
    <w:rsid w:val="00D24636"/>
    <w:rsid w:val="00D25306"/>
    <w:rsid w:val="00D26D35"/>
    <w:rsid w:val="00D27130"/>
    <w:rsid w:val="00D27150"/>
    <w:rsid w:val="00D275B4"/>
    <w:rsid w:val="00D3030B"/>
    <w:rsid w:val="00D33AB7"/>
    <w:rsid w:val="00D33B42"/>
    <w:rsid w:val="00D356DC"/>
    <w:rsid w:val="00D36EBF"/>
    <w:rsid w:val="00D4052B"/>
    <w:rsid w:val="00D40582"/>
    <w:rsid w:val="00D40B67"/>
    <w:rsid w:val="00D4182E"/>
    <w:rsid w:val="00D41D25"/>
    <w:rsid w:val="00D42362"/>
    <w:rsid w:val="00D426CE"/>
    <w:rsid w:val="00D43320"/>
    <w:rsid w:val="00D43498"/>
    <w:rsid w:val="00D44B0C"/>
    <w:rsid w:val="00D456AE"/>
    <w:rsid w:val="00D460B5"/>
    <w:rsid w:val="00D464F1"/>
    <w:rsid w:val="00D46DA0"/>
    <w:rsid w:val="00D4713B"/>
    <w:rsid w:val="00D51A40"/>
    <w:rsid w:val="00D52EA4"/>
    <w:rsid w:val="00D5307A"/>
    <w:rsid w:val="00D53716"/>
    <w:rsid w:val="00D53E84"/>
    <w:rsid w:val="00D54328"/>
    <w:rsid w:val="00D549DC"/>
    <w:rsid w:val="00D55F48"/>
    <w:rsid w:val="00D622B7"/>
    <w:rsid w:val="00D6279D"/>
    <w:rsid w:val="00D63D8B"/>
    <w:rsid w:val="00D64A9C"/>
    <w:rsid w:val="00D65100"/>
    <w:rsid w:val="00D65CD5"/>
    <w:rsid w:val="00D67623"/>
    <w:rsid w:val="00D67966"/>
    <w:rsid w:val="00D70673"/>
    <w:rsid w:val="00D70B38"/>
    <w:rsid w:val="00D712BE"/>
    <w:rsid w:val="00D7193C"/>
    <w:rsid w:val="00D71ED0"/>
    <w:rsid w:val="00D74580"/>
    <w:rsid w:val="00D74E03"/>
    <w:rsid w:val="00D74E66"/>
    <w:rsid w:val="00D76AEF"/>
    <w:rsid w:val="00D801CE"/>
    <w:rsid w:val="00D80B79"/>
    <w:rsid w:val="00D82FB0"/>
    <w:rsid w:val="00D84AA6"/>
    <w:rsid w:val="00D851AB"/>
    <w:rsid w:val="00D862B5"/>
    <w:rsid w:val="00D871DC"/>
    <w:rsid w:val="00D873E9"/>
    <w:rsid w:val="00D878B5"/>
    <w:rsid w:val="00D87D6E"/>
    <w:rsid w:val="00D91458"/>
    <w:rsid w:val="00D921FB"/>
    <w:rsid w:val="00D92BD4"/>
    <w:rsid w:val="00D92C56"/>
    <w:rsid w:val="00D931E3"/>
    <w:rsid w:val="00D932C9"/>
    <w:rsid w:val="00D93FB2"/>
    <w:rsid w:val="00D949B2"/>
    <w:rsid w:val="00D94F44"/>
    <w:rsid w:val="00D95C1B"/>
    <w:rsid w:val="00D967C2"/>
    <w:rsid w:val="00D96833"/>
    <w:rsid w:val="00DA014E"/>
    <w:rsid w:val="00DA044A"/>
    <w:rsid w:val="00DA0532"/>
    <w:rsid w:val="00DA10E9"/>
    <w:rsid w:val="00DA1E45"/>
    <w:rsid w:val="00DA1F3C"/>
    <w:rsid w:val="00DA3F19"/>
    <w:rsid w:val="00DA4368"/>
    <w:rsid w:val="00DA5AE1"/>
    <w:rsid w:val="00DB0202"/>
    <w:rsid w:val="00DB15B0"/>
    <w:rsid w:val="00DB22AC"/>
    <w:rsid w:val="00DB4960"/>
    <w:rsid w:val="00DB6973"/>
    <w:rsid w:val="00DB7892"/>
    <w:rsid w:val="00DC33AB"/>
    <w:rsid w:val="00DC4644"/>
    <w:rsid w:val="00DC4F7E"/>
    <w:rsid w:val="00DC6A5D"/>
    <w:rsid w:val="00DC76CA"/>
    <w:rsid w:val="00DD1FA1"/>
    <w:rsid w:val="00DD30A2"/>
    <w:rsid w:val="00DD448C"/>
    <w:rsid w:val="00DD4D03"/>
    <w:rsid w:val="00DD62CE"/>
    <w:rsid w:val="00DD6D79"/>
    <w:rsid w:val="00DE1C14"/>
    <w:rsid w:val="00DE1D66"/>
    <w:rsid w:val="00DE28BE"/>
    <w:rsid w:val="00DE7FB8"/>
    <w:rsid w:val="00DF03CE"/>
    <w:rsid w:val="00DF08CC"/>
    <w:rsid w:val="00DF1576"/>
    <w:rsid w:val="00DF182F"/>
    <w:rsid w:val="00DF2209"/>
    <w:rsid w:val="00DF235B"/>
    <w:rsid w:val="00DF3B4F"/>
    <w:rsid w:val="00DF4550"/>
    <w:rsid w:val="00DF58CD"/>
    <w:rsid w:val="00DF66B1"/>
    <w:rsid w:val="00DF7223"/>
    <w:rsid w:val="00DF7E3B"/>
    <w:rsid w:val="00E00784"/>
    <w:rsid w:val="00E0183F"/>
    <w:rsid w:val="00E01BF3"/>
    <w:rsid w:val="00E0250D"/>
    <w:rsid w:val="00E02CA5"/>
    <w:rsid w:val="00E02DBB"/>
    <w:rsid w:val="00E04D05"/>
    <w:rsid w:val="00E056F3"/>
    <w:rsid w:val="00E12171"/>
    <w:rsid w:val="00E132D5"/>
    <w:rsid w:val="00E13336"/>
    <w:rsid w:val="00E13BFE"/>
    <w:rsid w:val="00E14A9D"/>
    <w:rsid w:val="00E151D8"/>
    <w:rsid w:val="00E15732"/>
    <w:rsid w:val="00E15BA7"/>
    <w:rsid w:val="00E16695"/>
    <w:rsid w:val="00E16C31"/>
    <w:rsid w:val="00E16F9A"/>
    <w:rsid w:val="00E176EA"/>
    <w:rsid w:val="00E17F89"/>
    <w:rsid w:val="00E21234"/>
    <w:rsid w:val="00E2171B"/>
    <w:rsid w:val="00E218C5"/>
    <w:rsid w:val="00E22B57"/>
    <w:rsid w:val="00E243C6"/>
    <w:rsid w:val="00E245EA"/>
    <w:rsid w:val="00E25F07"/>
    <w:rsid w:val="00E26A2E"/>
    <w:rsid w:val="00E26FDB"/>
    <w:rsid w:val="00E27D4F"/>
    <w:rsid w:val="00E304F5"/>
    <w:rsid w:val="00E306CA"/>
    <w:rsid w:val="00E32F45"/>
    <w:rsid w:val="00E34341"/>
    <w:rsid w:val="00E34D74"/>
    <w:rsid w:val="00E351E8"/>
    <w:rsid w:val="00E375D5"/>
    <w:rsid w:val="00E37FA5"/>
    <w:rsid w:val="00E4106C"/>
    <w:rsid w:val="00E42B47"/>
    <w:rsid w:val="00E431AA"/>
    <w:rsid w:val="00E443E2"/>
    <w:rsid w:val="00E5056A"/>
    <w:rsid w:val="00E50B3B"/>
    <w:rsid w:val="00E51DA4"/>
    <w:rsid w:val="00E527BB"/>
    <w:rsid w:val="00E52E5C"/>
    <w:rsid w:val="00E53D3C"/>
    <w:rsid w:val="00E5418E"/>
    <w:rsid w:val="00E54351"/>
    <w:rsid w:val="00E54C9D"/>
    <w:rsid w:val="00E54CF9"/>
    <w:rsid w:val="00E571D2"/>
    <w:rsid w:val="00E60405"/>
    <w:rsid w:val="00E60479"/>
    <w:rsid w:val="00E6094F"/>
    <w:rsid w:val="00E60972"/>
    <w:rsid w:val="00E61441"/>
    <w:rsid w:val="00E61FBD"/>
    <w:rsid w:val="00E630AF"/>
    <w:rsid w:val="00E63DCB"/>
    <w:rsid w:val="00E648E0"/>
    <w:rsid w:val="00E65E95"/>
    <w:rsid w:val="00E66908"/>
    <w:rsid w:val="00E66DB2"/>
    <w:rsid w:val="00E70A9E"/>
    <w:rsid w:val="00E74B99"/>
    <w:rsid w:val="00E7654E"/>
    <w:rsid w:val="00E76584"/>
    <w:rsid w:val="00E808BD"/>
    <w:rsid w:val="00E8105A"/>
    <w:rsid w:val="00E81D0E"/>
    <w:rsid w:val="00E82147"/>
    <w:rsid w:val="00E83168"/>
    <w:rsid w:val="00E845E7"/>
    <w:rsid w:val="00E85C23"/>
    <w:rsid w:val="00E85F18"/>
    <w:rsid w:val="00E86114"/>
    <w:rsid w:val="00E863EC"/>
    <w:rsid w:val="00E86A4F"/>
    <w:rsid w:val="00E87B83"/>
    <w:rsid w:val="00E87EB3"/>
    <w:rsid w:val="00E902A2"/>
    <w:rsid w:val="00E905E1"/>
    <w:rsid w:val="00E90706"/>
    <w:rsid w:val="00E907CE"/>
    <w:rsid w:val="00E924EB"/>
    <w:rsid w:val="00E94C11"/>
    <w:rsid w:val="00E959D1"/>
    <w:rsid w:val="00E97BF1"/>
    <w:rsid w:val="00E97F0E"/>
    <w:rsid w:val="00EA0015"/>
    <w:rsid w:val="00EA1C78"/>
    <w:rsid w:val="00EA3288"/>
    <w:rsid w:val="00EA7F7E"/>
    <w:rsid w:val="00EB1C59"/>
    <w:rsid w:val="00EB2448"/>
    <w:rsid w:val="00EB3403"/>
    <w:rsid w:val="00EB3B40"/>
    <w:rsid w:val="00EB479E"/>
    <w:rsid w:val="00EB6306"/>
    <w:rsid w:val="00EB65C4"/>
    <w:rsid w:val="00EB6814"/>
    <w:rsid w:val="00EC065F"/>
    <w:rsid w:val="00EC0B57"/>
    <w:rsid w:val="00EC1D45"/>
    <w:rsid w:val="00EC208A"/>
    <w:rsid w:val="00EC387E"/>
    <w:rsid w:val="00EC3AD4"/>
    <w:rsid w:val="00EC51A5"/>
    <w:rsid w:val="00EC6590"/>
    <w:rsid w:val="00EC6891"/>
    <w:rsid w:val="00EC6DB6"/>
    <w:rsid w:val="00ED018C"/>
    <w:rsid w:val="00ED02E5"/>
    <w:rsid w:val="00ED14AB"/>
    <w:rsid w:val="00ED24E8"/>
    <w:rsid w:val="00ED3096"/>
    <w:rsid w:val="00ED32F9"/>
    <w:rsid w:val="00ED4989"/>
    <w:rsid w:val="00ED4A28"/>
    <w:rsid w:val="00ED501F"/>
    <w:rsid w:val="00ED5A29"/>
    <w:rsid w:val="00ED60C3"/>
    <w:rsid w:val="00ED6778"/>
    <w:rsid w:val="00ED70B4"/>
    <w:rsid w:val="00EE131E"/>
    <w:rsid w:val="00EE2747"/>
    <w:rsid w:val="00EE4BE2"/>
    <w:rsid w:val="00EE5042"/>
    <w:rsid w:val="00EE5C5E"/>
    <w:rsid w:val="00EE7924"/>
    <w:rsid w:val="00EF010F"/>
    <w:rsid w:val="00EF1392"/>
    <w:rsid w:val="00EF1606"/>
    <w:rsid w:val="00EF2DC6"/>
    <w:rsid w:val="00EF6A81"/>
    <w:rsid w:val="00EF7035"/>
    <w:rsid w:val="00F00D87"/>
    <w:rsid w:val="00F00E4F"/>
    <w:rsid w:val="00F01782"/>
    <w:rsid w:val="00F0314D"/>
    <w:rsid w:val="00F03D77"/>
    <w:rsid w:val="00F0413A"/>
    <w:rsid w:val="00F04F22"/>
    <w:rsid w:val="00F04F66"/>
    <w:rsid w:val="00F058F8"/>
    <w:rsid w:val="00F063CE"/>
    <w:rsid w:val="00F07EF9"/>
    <w:rsid w:val="00F10B27"/>
    <w:rsid w:val="00F123A4"/>
    <w:rsid w:val="00F14EAD"/>
    <w:rsid w:val="00F14F86"/>
    <w:rsid w:val="00F15EB5"/>
    <w:rsid w:val="00F15F35"/>
    <w:rsid w:val="00F16B5B"/>
    <w:rsid w:val="00F16D99"/>
    <w:rsid w:val="00F17A97"/>
    <w:rsid w:val="00F201AC"/>
    <w:rsid w:val="00F20EC3"/>
    <w:rsid w:val="00F2133E"/>
    <w:rsid w:val="00F2349A"/>
    <w:rsid w:val="00F23E16"/>
    <w:rsid w:val="00F24BC8"/>
    <w:rsid w:val="00F26621"/>
    <w:rsid w:val="00F26F15"/>
    <w:rsid w:val="00F2701E"/>
    <w:rsid w:val="00F27281"/>
    <w:rsid w:val="00F275DA"/>
    <w:rsid w:val="00F30B1E"/>
    <w:rsid w:val="00F328DF"/>
    <w:rsid w:val="00F34F2D"/>
    <w:rsid w:val="00F3508C"/>
    <w:rsid w:val="00F350DA"/>
    <w:rsid w:val="00F35DF4"/>
    <w:rsid w:val="00F42A3A"/>
    <w:rsid w:val="00F434D5"/>
    <w:rsid w:val="00F44A64"/>
    <w:rsid w:val="00F465C2"/>
    <w:rsid w:val="00F46988"/>
    <w:rsid w:val="00F46B10"/>
    <w:rsid w:val="00F50F68"/>
    <w:rsid w:val="00F51275"/>
    <w:rsid w:val="00F52094"/>
    <w:rsid w:val="00F52734"/>
    <w:rsid w:val="00F52765"/>
    <w:rsid w:val="00F52ABD"/>
    <w:rsid w:val="00F53082"/>
    <w:rsid w:val="00F54789"/>
    <w:rsid w:val="00F55A94"/>
    <w:rsid w:val="00F56FED"/>
    <w:rsid w:val="00F57119"/>
    <w:rsid w:val="00F574D0"/>
    <w:rsid w:val="00F574DB"/>
    <w:rsid w:val="00F575DF"/>
    <w:rsid w:val="00F62E3F"/>
    <w:rsid w:val="00F62FB5"/>
    <w:rsid w:val="00F6376E"/>
    <w:rsid w:val="00F637AC"/>
    <w:rsid w:val="00F63E86"/>
    <w:rsid w:val="00F652DF"/>
    <w:rsid w:val="00F657F6"/>
    <w:rsid w:val="00F664F4"/>
    <w:rsid w:val="00F66D27"/>
    <w:rsid w:val="00F66F00"/>
    <w:rsid w:val="00F66F81"/>
    <w:rsid w:val="00F675DF"/>
    <w:rsid w:val="00F67B62"/>
    <w:rsid w:val="00F71A04"/>
    <w:rsid w:val="00F7259D"/>
    <w:rsid w:val="00F767ED"/>
    <w:rsid w:val="00F77CA7"/>
    <w:rsid w:val="00F80506"/>
    <w:rsid w:val="00F82405"/>
    <w:rsid w:val="00F82762"/>
    <w:rsid w:val="00F84909"/>
    <w:rsid w:val="00F86BA7"/>
    <w:rsid w:val="00F86E23"/>
    <w:rsid w:val="00F871C3"/>
    <w:rsid w:val="00F91D0C"/>
    <w:rsid w:val="00F91D66"/>
    <w:rsid w:val="00F91EEB"/>
    <w:rsid w:val="00F92363"/>
    <w:rsid w:val="00F92467"/>
    <w:rsid w:val="00F95DDB"/>
    <w:rsid w:val="00F96683"/>
    <w:rsid w:val="00F96E48"/>
    <w:rsid w:val="00F97C8F"/>
    <w:rsid w:val="00FA0666"/>
    <w:rsid w:val="00FA0993"/>
    <w:rsid w:val="00FA1CD3"/>
    <w:rsid w:val="00FA21ED"/>
    <w:rsid w:val="00FA2474"/>
    <w:rsid w:val="00FA3844"/>
    <w:rsid w:val="00FA44E6"/>
    <w:rsid w:val="00FA47A9"/>
    <w:rsid w:val="00FA542B"/>
    <w:rsid w:val="00FA7227"/>
    <w:rsid w:val="00FA78EF"/>
    <w:rsid w:val="00FB07AD"/>
    <w:rsid w:val="00FB149F"/>
    <w:rsid w:val="00FB1A94"/>
    <w:rsid w:val="00FB2DA8"/>
    <w:rsid w:val="00FB547C"/>
    <w:rsid w:val="00FB7B49"/>
    <w:rsid w:val="00FB7BBD"/>
    <w:rsid w:val="00FC06C3"/>
    <w:rsid w:val="00FC19BD"/>
    <w:rsid w:val="00FC3277"/>
    <w:rsid w:val="00FD0817"/>
    <w:rsid w:val="00FD16B3"/>
    <w:rsid w:val="00FD213C"/>
    <w:rsid w:val="00FD24E3"/>
    <w:rsid w:val="00FD274C"/>
    <w:rsid w:val="00FD34D7"/>
    <w:rsid w:val="00FD46C7"/>
    <w:rsid w:val="00FD49D8"/>
    <w:rsid w:val="00FD4FAA"/>
    <w:rsid w:val="00FD59A6"/>
    <w:rsid w:val="00FD69AA"/>
    <w:rsid w:val="00FD6B7A"/>
    <w:rsid w:val="00FD6DDE"/>
    <w:rsid w:val="00FD6DF2"/>
    <w:rsid w:val="00FD7CF5"/>
    <w:rsid w:val="00FE14BE"/>
    <w:rsid w:val="00FE2B63"/>
    <w:rsid w:val="00FE2F0F"/>
    <w:rsid w:val="00FE2F45"/>
    <w:rsid w:val="00FE2F7A"/>
    <w:rsid w:val="00FE352E"/>
    <w:rsid w:val="00FE473E"/>
    <w:rsid w:val="00FE47C4"/>
    <w:rsid w:val="00FE4FE9"/>
    <w:rsid w:val="00FE5BAF"/>
    <w:rsid w:val="00FE67F6"/>
    <w:rsid w:val="00FF0741"/>
    <w:rsid w:val="00FF126D"/>
    <w:rsid w:val="00FF4985"/>
    <w:rsid w:val="00FF52EB"/>
    <w:rsid w:val="00FF5D68"/>
    <w:rsid w:val="00FF6250"/>
    <w:rsid w:val="00FF705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CA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DC76CA"/>
  </w:style>
  <w:style w:type="character" w:customStyle="1" w:styleId="a4">
    <w:name w:val="日付 (文字)"/>
    <w:basedOn w:val="a0"/>
    <w:link w:val="a3"/>
    <w:uiPriority w:val="99"/>
    <w:semiHidden/>
    <w:rsid w:val="00DC76CA"/>
  </w:style>
  <w:style w:type="paragraph" w:styleId="a5">
    <w:name w:val="header"/>
    <w:basedOn w:val="a"/>
    <w:link w:val="a6"/>
    <w:uiPriority w:val="99"/>
    <w:semiHidden/>
    <w:unhideWhenUsed/>
    <w:rsid w:val="00D63D8B"/>
    <w:pPr>
      <w:tabs>
        <w:tab w:val="center" w:pos="4252"/>
        <w:tab w:val="right" w:pos="8504"/>
      </w:tabs>
      <w:snapToGrid w:val="0"/>
    </w:pPr>
  </w:style>
  <w:style w:type="character" w:customStyle="1" w:styleId="a6">
    <w:name w:val="ヘッダー (文字)"/>
    <w:basedOn w:val="a0"/>
    <w:link w:val="a5"/>
    <w:uiPriority w:val="99"/>
    <w:semiHidden/>
    <w:rsid w:val="00D63D8B"/>
  </w:style>
  <w:style w:type="paragraph" w:styleId="a7">
    <w:name w:val="footer"/>
    <w:basedOn w:val="a"/>
    <w:link w:val="a8"/>
    <w:uiPriority w:val="99"/>
    <w:semiHidden/>
    <w:unhideWhenUsed/>
    <w:rsid w:val="00D63D8B"/>
    <w:pPr>
      <w:tabs>
        <w:tab w:val="center" w:pos="4252"/>
        <w:tab w:val="right" w:pos="8504"/>
      </w:tabs>
      <w:snapToGrid w:val="0"/>
    </w:pPr>
  </w:style>
  <w:style w:type="character" w:customStyle="1" w:styleId="a8">
    <w:name w:val="フッター (文字)"/>
    <w:basedOn w:val="a0"/>
    <w:link w:val="a7"/>
    <w:uiPriority w:val="99"/>
    <w:semiHidden/>
    <w:rsid w:val="00D63D8B"/>
  </w:style>
  <w:style w:type="paragraph" w:customStyle="1" w:styleId="a9">
    <w:name w:val="一太郎"/>
    <w:rsid w:val="008315C6"/>
    <w:pPr>
      <w:widowControl w:val="0"/>
      <w:wordWrap w:val="0"/>
      <w:autoSpaceDE w:val="0"/>
      <w:autoSpaceDN w:val="0"/>
      <w:adjustRightInd w:val="0"/>
      <w:spacing w:line="268" w:lineRule="exact"/>
      <w:jc w:val="both"/>
    </w:pPr>
    <w:rPr>
      <w:rFonts w:cs="ＭＳ 明朝"/>
      <w:spacing w:val="1"/>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27662-B9A9-4173-94B4-F5E36D979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1675</Words>
  <Characters>9548</Characters>
  <Application>Microsoft Office Word</Application>
  <DocSecurity>4</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2012-02-01T00:45:00Z</cp:lastPrinted>
  <dcterms:created xsi:type="dcterms:W3CDTF">2012-02-01T00:46:00Z</dcterms:created>
  <dcterms:modified xsi:type="dcterms:W3CDTF">2012-02-01T00:46:00Z</dcterms:modified>
</cp:coreProperties>
</file>