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中小企業信用保険法第２条第５項第５号イ－②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1"/>
        </w:rPr>
        <w:t>（添付資料）</w:t>
      </w: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</w:p>
    <w:p>
      <w:pPr>
        <w:pStyle w:val="16"/>
        <w:wordWrap w:val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令和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（あて先）相生市長</w:t>
      </w:r>
    </w:p>
    <w:p>
      <w:pPr>
        <w:pStyle w:val="0"/>
        <w:jc w:val="right"/>
        <w:rPr>
          <w:rFonts w:hint="eastAsia" w:ascii="BIZ UD明朝 Medium" w:hAnsi="BIZ UD明朝 Medium" w:eastAsia="BIZ UD明朝 Medium"/>
          <w:sz w:val="21"/>
        </w:rPr>
      </w:pPr>
    </w:p>
    <w:p>
      <w:pPr>
        <w:pStyle w:val="16"/>
        <w:wordWrap w:val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14"/>
          <w:sz w:val="21"/>
          <w:fitText w:val="1420" w:id="1"/>
        </w:rPr>
        <w:t>所在地</w:t>
      </w:r>
      <w:r>
        <w:rPr>
          <w:rFonts w:hint="eastAsia" w:ascii="BIZ UD明朝 Medium" w:hAnsi="BIZ UD明朝 Medium" w:eastAsia="BIZ UD明朝 Medium"/>
          <w:spacing w:val="14"/>
          <w:sz w:val="21"/>
          <w:fitText w:val="1420" w:id="1"/>
        </w:rPr>
        <w:t>(</w:t>
      </w:r>
      <w:r>
        <w:rPr>
          <w:rFonts w:hint="eastAsia" w:ascii="BIZ UD明朝 Medium" w:hAnsi="BIZ UD明朝 Medium" w:eastAsia="BIZ UD明朝 Medium"/>
          <w:spacing w:val="14"/>
          <w:sz w:val="21"/>
          <w:fitText w:val="1420" w:id="1"/>
        </w:rPr>
        <w:t>住所</w:t>
      </w:r>
      <w:r>
        <w:rPr>
          <w:rFonts w:hint="eastAsia" w:ascii="BIZ UD明朝 Medium" w:hAnsi="BIZ UD明朝 Medium" w:eastAsia="BIZ UD明朝 Medium"/>
          <w:spacing w:val="6"/>
          <w:sz w:val="21"/>
          <w:fitText w:val="1420" w:id="1"/>
        </w:rPr>
        <w:t>)</w:t>
      </w:r>
      <w:r>
        <w:rPr>
          <w:rFonts w:hint="eastAsia" w:ascii="BIZ UD明朝 Medium" w:hAnsi="BIZ UD明朝 Medium" w:eastAsia="BIZ UD明朝 Medium"/>
          <w:sz w:val="21"/>
        </w:rPr>
        <w:t>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　　　　　　　</w:t>
      </w:r>
    </w:p>
    <w:p>
      <w:pPr>
        <w:pStyle w:val="15"/>
        <w:wordWrap w:val="0"/>
        <w:ind w:right="-9" w:rightChars="-4"/>
        <w:jc w:val="right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197"/>
          <w:sz w:val="21"/>
          <w:fitText w:val="1420" w:id="2"/>
        </w:rPr>
        <w:t>企業</w:t>
      </w:r>
      <w:r>
        <w:rPr>
          <w:rFonts w:hint="eastAsia" w:ascii="BIZ UD明朝 Medium" w:hAnsi="BIZ UD明朝 Medium" w:eastAsia="BIZ UD明朝 Medium"/>
          <w:spacing w:val="1"/>
          <w:sz w:val="21"/>
          <w:fitText w:val="1420" w:id="2"/>
        </w:rPr>
        <w:t>名</w:t>
      </w:r>
      <w:r>
        <w:rPr>
          <w:rFonts w:hint="eastAsia" w:ascii="BIZ UD明朝 Medium" w:hAnsi="BIZ UD明朝 Medium" w:eastAsia="BIZ UD明朝 Medium"/>
          <w:sz w:val="21"/>
        </w:rPr>
        <w:t>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　　　　　　</w:t>
      </w:r>
    </w:p>
    <w:p>
      <w:pPr>
        <w:pStyle w:val="0"/>
        <w:wordWrap w:val="0"/>
        <w:ind w:rightChars="0"/>
        <w:jc w:val="right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96"/>
          <w:sz w:val="21"/>
          <w:fitText w:val="1420" w:id="3"/>
        </w:rPr>
        <w:t>代表者</w:t>
      </w:r>
      <w:r>
        <w:rPr>
          <w:rFonts w:hint="eastAsia" w:ascii="BIZ UD明朝 Medium" w:hAnsi="BIZ UD明朝 Medium" w:eastAsia="BIZ UD明朝 Medium"/>
          <w:spacing w:val="2"/>
          <w:sz w:val="21"/>
          <w:fitText w:val="1420" w:id="3"/>
        </w:rPr>
        <w:t>名</w:t>
      </w:r>
      <w:r>
        <w:rPr>
          <w:rFonts w:hint="eastAsia" w:ascii="BIZ UD明朝 Medium" w:hAnsi="BIZ UD明朝 Medium" w:eastAsia="BIZ UD明朝 Medium"/>
          <w:sz w:val="21"/>
        </w:rPr>
        <w:t>　　　　　　　　　　　　　　</w:t>
      </w:r>
    </w:p>
    <w:p>
      <w:pPr>
        <w:pStyle w:val="0"/>
        <w:wordWrap w:val="0"/>
        <w:ind w:rightChars="0"/>
        <w:jc w:val="right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96"/>
          <w:sz w:val="21"/>
          <w:fitText w:val="1420" w:id="4"/>
        </w:rPr>
        <w:t>電話番</w:t>
      </w:r>
      <w:r>
        <w:rPr>
          <w:rFonts w:hint="eastAsia" w:ascii="BIZ UD明朝 Medium" w:hAnsi="BIZ UD明朝 Medium" w:eastAsia="BIZ UD明朝 Medium"/>
          <w:spacing w:val="2"/>
          <w:sz w:val="21"/>
          <w:fitText w:val="1420" w:id="4"/>
        </w:rPr>
        <w:t>号</w:t>
      </w:r>
      <w:r>
        <w:rPr>
          <w:rFonts w:hint="eastAsia" w:ascii="BIZ UD明朝 Medium" w:hAnsi="BIZ UD明朝 Medium" w:eastAsia="BIZ UD明朝 Medium"/>
          <w:sz w:val="21"/>
        </w:rPr>
        <w:t>　　　　　　　　　　　　　　</w:t>
      </w:r>
    </w:p>
    <w:p>
      <w:pPr>
        <w:pStyle w:val="16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numPr>
          <w:numId w:val="0"/>
        </w:numPr>
        <w:ind w:leftChars="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表１：事業が属する業種毎の最近１年間の売上高</w:t>
      </w:r>
    </w:p>
    <w:tbl>
      <w:tblPr>
        <w:tblStyle w:val="11"/>
        <w:tblW w:w="104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480"/>
        <w:gridCol w:w="3480"/>
        <w:gridCol w:w="3482"/>
      </w:tblGrid>
      <w:tr>
        <w:trPr>
          <w:trHeight w:val="329" w:hRule="atLeast"/>
        </w:trPr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業種（※１）</w:t>
            </w:r>
          </w:p>
        </w:tc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最近１年間の売上高</w:t>
            </w:r>
          </w:p>
        </w:tc>
        <w:tc>
          <w:tcPr>
            <w:tcW w:w="3482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構成比</w:t>
            </w:r>
          </w:p>
        </w:tc>
      </w:tr>
      <w:tr>
        <w:trPr>
          <w:trHeight w:val="340" w:hRule="atLeast"/>
        </w:trPr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/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>
          <w:trHeight w:val="462" w:hRule="atLeast"/>
        </w:trPr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/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>
          <w:trHeight w:val="82" w:hRule="atLeast"/>
        </w:trPr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全体の売上高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100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</w:tbl>
    <w:p>
      <w:pPr>
        <w:pStyle w:val="0"/>
        <w:ind w:left="450" w:leftChars="0" w:hanging="45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0"/>
        </w:rPr>
        <w:t>※１　業種欄には、営んでいる事業が属する全ての業種（日本標準産業分類の細分類番号と細分類業種名）を記載。細分類業種は全て指定業種に該当することが必要。指定業種の売上高を合算して記載することも可。</w:t>
      </w:r>
    </w:p>
    <w:p>
      <w:pPr>
        <w:pStyle w:val="0"/>
        <w:ind w:left="36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numPr>
          <w:numId w:val="0"/>
        </w:numPr>
        <w:ind w:leftChars="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表２：企業全体の売上高の比較</w:t>
      </w:r>
    </w:p>
    <w:tbl>
      <w:tblPr>
        <w:tblStyle w:val="11"/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70"/>
        <w:gridCol w:w="2951"/>
        <w:gridCol w:w="2270"/>
        <w:gridCol w:w="2951"/>
      </w:tblGrid>
      <w:tr>
        <w:trPr/>
        <w:tc>
          <w:tcPr>
            <w:tcW w:w="227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対象月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最近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3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か月の売上高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対象月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左の期間に対応する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前年同期３か月の売上高</w:t>
            </w:r>
          </w:p>
        </w:tc>
      </w:tr>
      <w:tr>
        <w:trPr/>
        <w:tc>
          <w:tcPr>
            <w:tcW w:w="2270" w:type="dxa"/>
            <w:vAlign w:val="top"/>
          </w:tcPr>
          <w:p>
            <w:pPr>
              <w:pStyle w:val="0"/>
              <w:wordWrap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/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/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/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最近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3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か月の</w:t>
            </w:r>
          </w:p>
          <w:p>
            <w:pPr>
              <w:pStyle w:val="0"/>
              <w:spacing w:line="24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売上合計【Ａ】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前年同期の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売上合計【Ｂ】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>
          <w:trHeight w:val="431" w:hRule="atLeast"/>
        </w:trPr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減少率</w:t>
            </w:r>
          </w:p>
        </w:tc>
        <w:tc>
          <w:tcPr>
            <w:tcW w:w="5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（Ｂ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-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Ａ）／Ｂ×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100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＝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</w:tbl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　（注）認定申請にあたっては、営んでいる事業が全て指定業種に属することが疎明できる書類等（例えば、取り扱っている製品・サービス等を疎明できる書類、許認可証など）や、上記の売上高がわかる書類等（例えば、試算表や売上台帳など）の提出が必要。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AndChars" w:linePitch="329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27"/>
  <w:drawingGridVerticalSpacing w:val="32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2"/>
    </w:rPr>
  </w:style>
  <w:style w:type="paragraph" w:styleId="17" w:customStyle="1">
    <w:name w:val="一太郎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308" w:lineRule="exact"/>
      <w:jc w:val="both"/>
    </w:pPr>
    <w:rPr>
      <w:rFonts w:ascii="ＭＳ 明朝" w:hAnsi="ＭＳ 明朝" w:eastAsia="ＭＳ ゴシック"/>
      <w:spacing w:val="17"/>
      <w:sz w:val="21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kern w:val="2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="Arial" w:hAnsi="Arial" w:eastAsia="ＭＳ ゴシック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</TotalTime>
  <Pages>1</Pages>
  <Words>5</Words>
  <Characters>457</Characters>
  <Application>JUST Note</Application>
  <Lines>66</Lines>
  <Paragraphs>55</Paragraphs>
  <CharactersWithSpaces>548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様式第5－（イ）</dc:title>
  <dc:creator>AIOI0094</dc:creator>
  <cp:lastModifiedBy>Administrator</cp:lastModifiedBy>
  <cp:lastPrinted>2009-03-23T05:01:00Z</cp:lastPrinted>
  <dcterms:created xsi:type="dcterms:W3CDTF">2014-01-29T05:37:00Z</dcterms:created>
  <dcterms:modified xsi:type="dcterms:W3CDTF">2026-05-18T04:03:37Z</dcterms:modified>
  <cp:revision>6</cp:revision>
</cp:coreProperties>
</file>