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rPr>
          <w:rFonts w:hint="default" w:ascii="ＭＳ 明朝" w:hAnsi="ＭＳ 明朝"/>
          <w:spacing w:val="0"/>
          <w:sz w:val="22"/>
        </w:rPr>
      </w:pPr>
      <w:r>
        <w:rPr>
          <w:rFonts w:hint="eastAsia" w:ascii="ＭＳ 明朝" w:hAnsi="ＭＳ 明朝"/>
          <w:spacing w:val="0"/>
          <w:sz w:val="22"/>
        </w:rPr>
        <w:t>様式第１０号（第１６条関係）</w:t>
      </w:r>
    </w:p>
    <w:p>
      <w:pPr>
        <w:pStyle w:val="0"/>
        <w:wordWrap w:val="0"/>
        <w:jc w:val="right"/>
        <w:rPr>
          <w:rFonts w:hint="default" w:ascii="ＭＳ 明朝" w:hAnsi="ＭＳ 明朝"/>
          <w:spacing w:val="0"/>
          <w:sz w:val="22"/>
        </w:rPr>
      </w:pPr>
      <w:r>
        <w:rPr>
          <w:rFonts w:hint="eastAsia" w:ascii="ＭＳ 明朝" w:hAnsi="ＭＳ 明朝"/>
          <w:spacing w:val="0"/>
          <w:sz w:val="22"/>
        </w:rPr>
        <w:t>第　　号</w:t>
      </w:r>
    </w:p>
    <w:p>
      <w:pPr>
        <w:pStyle w:val="26"/>
        <w:spacing w:line="460" w:lineRule="exact"/>
        <w:ind w:left="290" w:hanging="290" w:hangingChars="100"/>
        <w:jc w:val="right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　　年　　月　　日</w:t>
      </w:r>
    </w:p>
    <w:p>
      <w:pPr>
        <w:pStyle w:val="0"/>
        <w:spacing w:line="460" w:lineRule="exact"/>
        <w:ind w:left="0" w:leftChars="0" w:firstLine="242" w:firstLineChars="100"/>
        <w:rPr>
          <w:rFonts w:hint="default" w:ascii="ＭＳ 明朝" w:hAnsi="ＭＳ 明朝"/>
          <w:color w:val="000000" w:themeColor="text1"/>
          <w:spacing w:val="0"/>
          <w:sz w:val="22"/>
        </w:rPr>
      </w:pPr>
      <w:r>
        <w:rPr>
          <w:rFonts w:hint="eastAsia" w:ascii="ＭＳ 明朝" w:hAnsi="ＭＳ 明朝"/>
          <w:color w:val="000000" w:themeColor="text1"/>
          <w:spacing w:val="0"/>
          <w:sz w:val="22"/>
        </w:rPr>
        <w:t>相生市長　様</w:t>
      </w:r>
    </w:p>
    <w:p>
      <w:pPr>
        <w:pStyle w:val="26"/>
        <w:spacing w:line="460" w:lineRule="exact"/>
        <w:ind w:left="212" w:leftChars="100" w:firstLine="3388" w:firstLineChars="1400"/>
        <w:jc w:val="both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住　　所</w:t>
      </w:r>
    </w:p>
    <w:p>
      <w:pPr>
        <w:pStyle w:val="26"/>
        <w:spacing w:line="460" w:lineRule="exact"/>
        <w:ind w:left="212" w:leftChars="100" w:firstLine="3388" w:firstLineChars="1400"/>
        <w:jc w:val="both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氏　　名　　　　　　　　　　　</w:t>
      </w:r>
    </w:p>
    <w:p>
      <w:pPr>
        <w:pStyle w:val="26"/>
        <w:spacing w:line="460" w:lineRule="exact"/>
        <w:ind w:left="212" w:leftChars="100" w:firstLine="3388" w:firstLineChars="1400"/>
        <w:jc w:val="both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電話番号</w:t>
      </w:r>
    </w:p>
    <w:p>
      <w:pPr>
        <w:pStyle w:val="26"/>
        <w:spacing w:line="460" w:lineRule="exact"/>
        <w:ind w:left="212" w:leftChars="100" w:firstLine="3388" w:firstLineChars="1400"/>
        <w:jc w:val="both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メ</w:t>
      </w:r>
      <w:r>
        <w:rPr>
          <w:rFonts w:hint="eastAsia"/>
          <w:color w:val="000000" w:themeColor="text1"/>
          <w:spacing w:val="0"/>
          <w:sz w:val="22"/>
        </w:rPr>
        <w:t xml:space="preserve"> </w:t>
      </w:r>
      <w:r>
        <w:rPr>
          <w:rFonts w:hint="eastAsia"/>
          <w:color w:val="000000" w:themeColor="text1"/>
          <w:spacing w:val="0"/>
          <w:sz w:val="22"/>
        </w:rPr>
        <w:t>ー</w:t>
      </w:r>
      <w:r>
        <w:rPr>
          <w:rFonts w:hint="eastAsia"/>
          <w:color w:val="000000" w:themeColor="text1"/>
          <w:spacing w:val="0"/>
          <w:sz w:val="22"/>
        </w:rPr>
        <w:t xml:space="preserve"> </w:t>
      </w:r>
      <w:r>
        <w:rPr>
          <w:rFonts w:hint="eastAsia"/>
          <w:color w:val="000000" w:themeColor="text1"/>
          <w:spacing w:val="0"/>
          <w:sz w:val="22"/>
        </w:rPr>
        <w:t>ル</w:t>
      </w:r>
    </w:p>
    <w:p>
      <w:pPr>
        <w:pStyle w:val="26"/>
        <w:spacing w:line="460" w:lineRule="exact"/>
        <w:ind w:left="280" w:leftChars="100" w:firstLine="4640" w:firstLineChars="1600"/>
        <w:jc w:val="both"/>
        <w:rPr>
          <w:rFonts w:hint="default"/>
          <w:color w:val="000000" w:themeColor="text1"/>
          <w:spacing w:val="0"/>
          <w:sz w:val="22"/>
        </w:rPr>
      </w:pPr>
    </w:p>
    <w:p>
      <w:pPr>
        <w:pStyle w:val="0"/>
        <w:spacing w:line="460" w:lineRule="exact"/>
        <w:jc w:val="center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相生市自家消費型住宅用太陽光発電設備等導入補助金</w:t>
      </w:r>
    </w:p>
    <w:p>
      <w:pPr>
        <w:pStyle w:val="0"/>
        <w:spacing w:line="460" w:lineRule="exact"/>
        <w:jc w:val="center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補助金請求書</w:t>
      </w:r>
    </w:p>
    <w:p>
      <w:pPr>
        <w:pStyle w:val="0"/>
        <w:spacing w:line="460" w:lineRule="exact"/>
        <w:jc w:val="center"/>
        <w:rPr>
          <w:rFonts w:hint="default" w:ascii="ＭＳ 明朝" w:hAnsi="ＭＳ 明朝"/>
          <w:color w:val="000000" w:themeColor="text1"/>
          <w:spacing w:val="0"/>
          <w:sz w:val="22"/>
        </w:rPr>
      </w:pPr>
    </w:p>
    <w:p>
      <w:pPr>
        <w:pStyle w:val="0"/>
        <w:autoSpaceDE w:val="0"/>
        <w:autoSpaceDN w:val="0"/>
        <w:adjustRightInd w:val="0"/>
        <w:snapToGrid w:val="0"/>
        <w:jc w:val="left"/>
        <w:rPr>
          <w:rFonts w:hint="default" w:ascii="ＭＳ 明朝" w:hAnsi="ＭＳ 明朝"/>
          <w:color w:val="000000" w:themeColor="text1"/>
          <w:spacing w:val="0"/>
          <w:sz w:val="22"/>
        </w:rPr>
      </w:pPr>
      <w:r>
        <w:rPr>
          <w:rFonts w:hint="eastAsia" w:ascii="ＭＳ 明朝" w:hAnsi="ＭＳ 明朝"/>
          <w:color w:val="000000" w:themeColor="text1"/>
          <w:spacing w:val="0"/>
          <w:sz w:val="22"/>
        </w:rPr>
        <w:t>　　年　月　日付　第　号にて補助金額確定通知を受けた補助事業について、相生</w:t>
      </w:r>
      <w:bookmarkStart w:id="0" w:name="_GoBack"/>
      <w:bookmarkEnd w:id="0"/>
      <w:r>
        <w:rPr>
          <w:rFonts w:hint="eastAsia" w:ascii="ＭＳ 明朝" w:hAnsi="ＭＳ 明朝"/>
          <w:color w:val="000000" w:themeColor="text1"/>
          <w:spacing w:val="0"/>
          <w:sz w:val="22"/>
        </w:rPr>
        <w:t>市</w:t>
      </w:r>
      <w:r>
        <w:rPr>
          <w:rFonts w:hint="eastAsia" w:ascii="ＭＳ 明朝" w:hAnsi="ＭＳ 明朝"/>
          <w:color w:val="000000" w:themeColor="text1"/>
          <w:spacing w:val="2"/>
          <w:sz w:val="22"/>
        </w:rPr>
        <w:t>自家消費型住宅用太陽光発電設備等導入補助金交付要綱第１６条の規定に基づき、下</w:t>
      </w:r>
      <w:r>
        <w:rPr>
          <w:rFonts w:hint="eastAsia" w:ascii="ＭＳ 明朝" w:hAnsi="ＭＳ 明朝"/>
          <w:color w:val="000000" w:themeColor="text1"/>
          <w:spacing w:val="0"/>
          <w:sz w:val="22"/>
        </w:rPr>
        <w:t>記のとおり補助金を請求します。</w:t>
      </w:r>
    </w:p>
    <w:p>
      <w:pPr>
        <w:pStyle w:val="26"/>
        <w:snapToGrid w:val="0"/>
        <w:ind w:left="2"/>
        <w:jc w:val="both"/>
        <w:rPr>
          <w:rFonts w:hint="default"/>
          <w:color w:val="000000" w:themeColor="text1"/>
          <w:spacing w:val="0"/>
          <w:sz w:val="22"/>
        </w:rPr>
      </w:pPr>
    </w:p>
    <w:p>
      <w:pPr>
        <w:pStyle w:val="26"/>
        <w:snapToGrid w:val="0"/>
        <w:ind w:left="2"/>
        <w:jc w:val="both"/>
        <w:rPr>
          <w:rFonts w:hint="default"/>
          <w:color w:val="000000" w:themeColor="text1"/>
          <w:spacing w:val="0"/>
          <w:sz w:val="22"/>
        </w:rPr>
      </w:pPr>
    </w:p>
    <w:p>
      <w:pPr>
        <w:pStyle w:val="19"/>
        <w:spacing w:line="280" w:lineRule="exact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記</w:t>
      </w:r>
    </w:p>
    <w:p>
      <w:pPr>
        <w:pStyle w:val="0"/>
        <w:spacing w:line="280" w:lineRule="exact"/>
        <w:rPr>
          <w:rFonts w:hint="default"/>
          <w:color w:val="000000" w:themeColor="text1"/>
          <w:spacing w:val="0"/>
          <w:sz w:val="22"/>
        </w:rPr>
      </w:pPr>
    </w:p>
    <w:p>
      <w:pPr>
        <w:pStyle w:val="31"/>
        <w:spacing w:line="360" w:lineRule="exact"/>
        <w:ind w:left="3600" w:hanging="3600" w:hangingChars="1800"/>
        <w:rPr>
          <w:rFonts w:hint="default" w:ascii="ＭＳ 明朝" w:hAnsi="ＭＳ 明朝"/>
          <w:spacing w:val="0"/>
          <w:sz w:val="22"/>
        </w:rPr>
      </w:pPr>
      <w:r>
        <w:rPr>
          <w:rFonts w:hint="eastAsia" w:ascii="ＭＳ 明朝" w:hAnsi="ＭＳ 明朝"/>
          <w:spacing w:val="0"/>
          <w:sz w:val="22"/>
        </w:rPr>
        <w:t>１　補助金請求額　　　　　　　　　　円</w:t>
      </w:r>
    </w:p>
    <w:p>
      <w:pPr>
        <w:pStyle w:val="31"/>
        <w:spacing w:line="360" w:lineRule="exact"/>
        <w:rPr>
          <w:rFonts w:hint="default"/>
          <w:spacing w:val="0"/>
          <w:sz w:val="22"/>
        </w:rPr>
      </w:pPr>
    </w:p>
    <w:p>
      <w:pPr>
        <w:pStyle w:val="31"/>
        <w:spacing w:line="360" w:lineRule="exact"/>
        <w:rPr>
          <w:rFonts w:hint="default"/>
          <w:spacing w:val="0"/>
          <w:sz w:val="22"/>
        </w:rPr>
      </w:pPr>
      <w:r>
        <w:rPr>
          <w:rFonts w:hint="eastAsia"/>
          <w:spacing w:val="0"/>
          <w:sz w:val="22"/>
        </w:rPr>
        <w:t>２　補助金の振込先</w:t>
      </w:r>
    </w:p>
    <w:p>
      <w:pPr>
        <w:pStyle w:val="0"/>
        <w:rPr>
          <w:rFonts w:hint="eastAsia" w:ascii="ＭＳ 明朝" w:hAnsi="ＭＳ 明朝"/>
          <w:color w:val="auto"/>
          <w:sz w:val="22"/>
          <w:u w:val="single" w:color="auto"/>
        </w:rPr>
      </w:pPr>
      <w:r>
        <w:rPr>
          <w:rFonts w:hint="eastAsia" w:ascii="ＭＳ 明朝" w:hAnsi="ＭＳ 明朝"/>
          <w:color w:val="auto"/>
          <w:sz w:val="22"/>
        </w:rPr>
        <w:t>　</w:t>
      </w: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014"/>
        <w:gridCol w:w="1908"/>
        <w:gridCol w:w="2014"/>
        <w:gridCol w:w="1006"/>
        <w:gridCol w:w="1432"/>
      </w:tblGrid>
      <w:tr>
        <w:trPr>
          <w:trHeight w:val="579" w:hRule="atLeast"/>
        </w:trPr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  <w:u w:val="none" w:color="auto"/>
              </w:rPr>
              <w:t>金融機関の名称</w:t>
            </w:r>
          </w:p>
        </w:tc>
        <w:tc>
          <w:tcPr>
            <w:tcW w:w="3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jc w:val="right"/>
              <w:rPr>
                <w:rFonts w:hint="eastAsia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銀　　行</w:t>
            </w:r>
          </w:p>
          <w:p>
            <w:pPr>
              <w:pStyle w:val="0"/>
              <w:jc w:val="right"/>
              <w:rPr>
                <w:rFonts w:hint="eastAsia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信用金庫</w:t>
            </w:r>
          </w:p>
          <w:p>
            <w:pPr>
              <w:pStyle w:val="0"/>
              <w:jc w:val="right"/>
              <w:rPr>
                <w:rFonts w:hint="eastAsia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信用組合</w:t>
            </w:r>
          </w:p>
          <w:p>
            <w:pPr>
              <w:pStyle w:val="0"/>
              <w:jc w:val="right"/>
              <w:rPr>
                <w:rFonts w:hint="eastAsia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農　　協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支店名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right"/>
              <w:rPr>
                <w:rFonts w:hint="eastAsia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店</w:t>
            </w:r>
          </w:p>
        </w:tc>
      </w:tr>
      <w:tr>
        <w:trPr>
          <w:trHeight w:val="488" w:hRule="atLeast"/>
        </w:trPr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種　　　　　別</w:t>
            </w:r>
          </w:p>
        </w:tc>
        <w:tc>
          <w:tcPr>
            <w:tcW w:w="19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普通　・　当座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口　座　番　号</w:t>
            </w:r>
          </w:p>
        </w:tc>
        <w:tc>
          <w:tcPr>
            <w:tcW w:w="2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color w:val="auto"/>
                <w:sz w:val="22"/>
              </w:rPr>
            </w:pPr>
          </w:p>
        </w:tc>
      </w:tr>
      <w:tr>
        <w:trPr>
          <w:trHeight w:val="491" w:hRule="atLeast"/>
        </w:trPr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ふ　り　が　な</w:t>
            </w:r>
          </w:p>
        </w:tc>
        <w:tc>
          <w:tcPr>
            <w:tcW w:w="63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　</w:t>
            </w:r>
          </w:p>
        </w:tc>
      </w:tr>
      <w:tr>
        <w:trPr>
          <w:trHeight w:val="628" w:hRule="atLeast"/>
        </w:trPr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auto"/>
                <w:sz w:val="22"/>
              </w:rPr>
            </w:pPr>
            <w:r>
              <w:rPr>
                <w:rFonts w:hint="eastAsia"/>
                <w:color w:val="auto"/>
                <w:sz w:val="22"/>
              </w:rPr>
              <w:t>口　座　名　義</w:t>
            </w:r>
          </w:p>
        </w:tc>
        <w:tc>
          <w:tcPr>
            <w:tcW w:w="63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  <w:color w:val="auto"/>
                <w:sz w:val="22"/>
              </w:rPr>
            </w:pPr>
          </w:p>
        </w:tc>
      </w:tr>
    </w:tbl>
    <w:p>
      <w:pPr>
        <w:pStyle w:val="0"/>
        <w:rPr>
          <w:rFonts w:hint="eastAsia" w:ascii="ＭＳ 明朝" w:hAnsi="ＭＳ 明朝"/>
          <w:color w:val="auto"/>
          <w:sz w:val="22"/>
          <w:u w:val="single" w:color="auto"/>
        </w:rPr>
      </w:pPr>
    </w:p>
    <w:p>
      <w:pPr>
        <w:pStyle w:val="0"/>
        <w:ind w:firstLine="212" w:firstLineChars="100"/>
        <w:rPr>
          <w:rFonts w:hint="eastAsia" w:ascii="ＭＳ 明朝" w:hAnsi="ＭＳ 明朝"/>
          <w:color w:val="auto"/>
          <w:sz w:val="22"/>
          <w:u w:val="single" w:color="auto"/>
        </w:rPr>
      </w:pPr>
      <w:r>
        <w:rPr>
          <w:rFonts w:hint="eastAsia"/>
          <w:sz w:val="22"/>
        </w:rPr>
        <w:t>※　口座名義人は、補助金交付決定者本人に限る。</w:t>
      </w:r>
    </w:p>
    <w:p>
      <w:pPr>
        <w:pStyle w:val="0"/>
        <w:ind w:firstLine="444" w:firstLineChars="200"/>
        <w:rPr>
          <w:rFonts w:hint="eastAsia" w:ascii="ＭＳ 明朝" w:hAnsi="ＭＳ 明朝"/>
          <w:color w:val="auto"/>
          <w:sz w:val="22"/>
          <w:u w:val="none" w:color="auto"/>
        </w:rPr>
      </w:pPr>
      <w:r>
        <w:rPr>
          <w:rFonts w:hint="eastAsia" w:ascii="ＭＳ 明朝" w:hAnsi="ＭＳ 明朝"/>
          <w:color w:val="auto"/>
          <w:sz w:val="22"/>
          <w:u w:val="none" w:color="auto"/>
        </w:rPr>
        <w:t>　通帳のコピー等、口座情報がわかるものを添付してください。</w:t>
      </w:r>
    </w:p>
    <w:p>
      <w:pPr>
        <w:pStyle w:val="0"/>
        <w:rPr>
          <w:rFonts w:hint="eastAsia" w:ascii="ＭＳ 明朝" w:hAnsi="ＭＳ 明朝"/>
          <w:color w:val="auto"/>
          <w:sz w:val="22"/>
          <w:u w:val="single" w:color="auto"/>
        </w:rPr>
      </w:pPr>
    </w:p>
    <w:sectPr>
      <w:headerReference r:id="rId5" w:type="default"/>
      <w:footerReference r:id="rId6" w:type="even"/>
      <w:pgSz w:w="11906" w:h="16838"/>
      <w:pgMar w:top="1700" w:right="1700" w:bottom="1700" w:left="1700" w:header="720" w:footer="720" w:gutter="0"/>
      <w:pgNumType w:fmt="numberInDash"/>
      <w:cols w:space="720"/>
      <w:noEndnote w:val="1"/>
      <w:textDirection w:val="lrTb"/>
      <w:docGrid w:type="linesAndChars" w:linePitch="291" w:charSpace="40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2"/>
      <w:framePr w:wrap="around" w:hAnchor="margin" w:vAnchor="text" w:x="-4" w:y="52"/>
      <w:rPr>
        <w:rStyle w:val="24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22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autoSpaceDE w:val="0"/>
      <w:autoSpaceDN w:val="0"/>
      <w:rPr>
        <w:rFonts w:hint="default"/>
        <w:sz w:val="24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efaultTableStyle w:val="33"/>
  <w:drawingGridHorizontalSpacing w:val="106"/>
  <w:drawingGridVerticalSpacing w:val="167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character" w:styleId="16">
    <w:name w:val="annotation reference"/>
    <w:next w:val="16"/>
    <w:link w:val="0"/>
    <w:uiPriority w:val="0"/>
    <w:semiHidden/>
    <w:rPr>
      <w:sz w:val="18"/>
    </w:rPr>
  </w:style>
  <w:style w:type="paragraph" w:styleId="17">
    <w:name w:val="annotation text"/>
    <w:basedOn w:val="0"/>
    <w:next w:val="17"/>
    <w:link w:val="0"/>
    <w:uiPriority w:val="0"/>
    <w:semiHidden/>
    <w:pPr>
      <w:jc w:val="left"/>
    </w:pPr>
  </w:style>
  <w:style w:type="paragraph" w:styleId="18">
    <w:name w:val="annotation subject"/>
    <w:basedOn w:val="17"/>
    <w:next w:val="17"/>
    <w:link w:val="0"/>
    <w:uiPriority w:val="0"/>
    <w:semiHidden/>
    <w:rPr>
      <w:b w:val="1"/>
    </w:rPr>
  </w:style>
  <w:style w:type="paragraph" w:styleId="19">
    <w:name w:val="Note Heading"/>
    <w:basedOn w:val="0"/>
    <w:next w:val="0"/>
    <w:link w:val="27"/>
    <w:uiPriority w:val="0"/>
    <w:pPr>
      <w:jc w:val="center"/>
    </w:pPr>
    <w:rPr>
      <w:rFonts w:ascii="ＭＳ Ｐ明朝" w:hAnsi="ＭＳ Ｐ明朝" w:eastAsia="ＭＳ Ｐ明朝"/>
      <w:kern w:val="0"/>
    </w:rPr>
  </w:style>
  <w:style w:type="paragraph" w:styleId="20">
    <w:name w:val="Closing"/>
    <w:basedOn w:val="0"/>
    <w:next w:val="20"/>
    <w:link w:val="0"/>
    <w:uiPriority w:val="0"/>
    <w:pPr>
      <w:jc w:val="right"/>
    </w:pPr>
    <w:rPr>
      <w:rFonts w:ascii="ＭＳ Ｐ明朝" w:hAnsi="ＭＳ Ｐ明朝" w:eastAsia="ＭＳ Ｐ明朝"/>
      <w:kern w:val="0"/>
    </w:rPr>
  </w:style>
  <w:style w:type="paragraph" w:styleId="21">
    <w:name w:val="header"/>
    <w:basedOn w:val="0"/>
    <w:next w:val="21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2">
    <w:name w:val="footer"/>
    <w:basedOn w:val="0"/>
    <w:next w:val="22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23">
    <w:name w:val="Document Map"/>
    <w:basedOn w:val="0"/>
    <w:next w:val="23"/>
    <w:link w:val="0"/>
    <w:uiPriority w:val="0"/>
    <w:semiHidden/>
    <w:pPr>
      <w:shd w:val="clear" w:color="auto" w:fill="000080"/>
    </w:pPr>
    <w:rPr>
      <w:rFonts w:ascii="Arial" w:hAnsi="Arial" w:eastAsia="ＭＳ ゴシック"/>
    </w:rPr>
  </w:style>
  <w:style w:type="character" w:styleId="24">
    <w:name w:val="page number"/>
    <w:basedOn w:val="10"/>
    <w:next w:val="24"/>
    <w:link w:val="0"/>
    <w:uiPriority w:val="0"/>
  </w:style>
  <w:style w:type="character" w:styleId="25" w:customStyle="1">
    <w:name w:val="フッター (文字)"/>
    <w:next w:val="25"/>
    <w:link w:val="22"/>
    <w:uiPriority w:val="0"/>
    <w:qFormat/>
    <w:rPr>
      <w:kern w:val="2"/>
      <w:sz w:val="21"/>
    </w:rPr>
  </w:style>
  <w:style w:type="paragraph" w:styleId="26" w:customStyle="1">
    <w:name w:val="Default"/>
    <w:next w:val="26"/>
    <w:link w:val="0"/>
    <w:uiPriority w:val="0"/>
    <w:qFormat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character" w:styleId="27" w:customStyle="1">
    <w:name w:val="記 (文字)"/>
    <w:next w:val="27"/>
    <w:link w:val="19"/>
    <w:uiPriority w:val="0"/>
    <w:qFormat/>
    <w:rPr>
      <w:rFonts w:ascii="ＭＳ Ｐ明朝" w:hAnsi="ＭＳ Ｐ明朝" w:eastAsia="ＭＳ Ｐ明朝"/>
      <w:sz w:val="21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paragraph" w:styleId="30">
    <w:name w:val="No Spacing"/>
    <w:next w:val="30"/>
    <w:link w:val="0"/>
    <w:uiPriority w:val="0"/>
    <w:qFormat/>
    <w:pPr>
      <w:widowControl w:val="0"/>
      <w:jc w:val="both"/>
    </w:pPr>
    <w:rPr/>
  </w:style>
  <w:style w:type="paragraph" w:styleId="31" w:customStyle="1">
    <w:name w:val="一太郎"/>
    <w:next w:val="31"/>
    <w:link w:val="0"/>
    <w:uiPriority w:val="0"/>
    <w:pPr>
      <w:widowControl w:val="0"/>
      <w:wordWrap w:val="0"/>
      <w:autoSpaceDE w:val="0"/>
      <w:autoSpaceDN w:val="0"/>
      <w:adjustRightInd w:val="0"/>
      <w:spacing w:line="561" w:lineRule="exact"/>
      <w:jc w:val="both"/>
    </w:pPr>
    <w:rPr>
      <w:spacing w:val="5"/>
      <w:sz w:val="19"/>
    </w:rPr>
  </w:style>
  <w:style w:type="table" w:styleId="32">
    <w:name w:val="Table Grid"/>
    <w:basedOn w:val="11"/>
    <w:next w:val="32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3" w:customStyle="1">
    <w:name w:val="表（シンプル 1）"/>
    <w:basedOn w:val="11"/>
    <w:next w:val="33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1113</TotalTime>
  <Pages>1</Pages>
  <Words>2</Words>
  <Characters>232</Characters>
  <Application>JUST Note</Application>
  <Lines>42</Lines>
  <Paragraphs>29</Paragraphs>
  <CharactersWithSpaces>317</CharactersWithSpaces>
  <AppVersion>6.0.1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Administrator</cp:lastModifiedBy>
  <cp:lastPrinted>2023-12-07T00:55:00Z</cp:lastPrinted>
  <dcterms:created xsi:type="dcterms:W3CDTF">2023-03-07T06:26:00Z</dcterms:created>
  <dcterms:modified xsi:type="dcterms:W3CDTF">2025-09-26T11:09:46Z</dcterms:modified>
  <cp:revision>57</cp:revision>
</cp:coreProperties>
</file>