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rPr>
          <w:rFonts w:hint="default" w:ascii="ＭＳ 明朝" w:hAnsi="ＭＳ 明朝"/>
          <w:spacing w:val="0"/>
          <w:sz w:val="22"/>
        </w:rPr>
      </w:pPr>
      <w:r>
        <w:rPr>
          <w:rFonts w:hint="eastAsia" w:ascii="ＭＳ 明朝" w:hAnsi="ＭＳ 明朝"/>
          <w:spacing w:val="0"/>
          <w:sz w:val="22"/>
        </w:rPr>
        <w:t>様式第５号（第１０条関係）</w:t>
      </w:r>
    </w:p>
    <w:p>
      <w:pPr>
        <w:pStyle w:val="15"/>
        <w:spacing w:line="460" w:lineRule="exact"/>
        <w:ind w:left="290" w:hanging="290" w:hangingChars="100"/>
        <w:jc w:val="right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　　年　　月　　日</w:t>
      </w:r>
    </w:p>
    <w:p>
      <w:pPr>
        <w:pStyle w:val="0"/>
        <w:spacing w:line="460" w:lineRule="exact"/>
        <w:rPr>
          <w:rFonts w:hint="default" w:ascii="ＭＳ 明朝" w:hAnsi="ＭＳ 明朝"/>
          <w:color w:val="000000" w:themeColor="text1"/>
          <w:spacing w:val="0"/>
          <w:sz w:val="22"/>
        </w:rPr>
      </w:pPr>
    </w:p>
    <w:p>
      <w:pPr>
        <w:pStyle w:val="0"/>
        <w:spacing w:line="460" w:lineRule="exact"/>
        <w:ind w:leftChars="0" w:firstLine="0" w:firstLineChars="0"/>
        <w:rPr>
          <w:rFonts w:hint="default" w:ascii="ＭＳ 明朝" w:hAnsi="ＭＳ 明朝"/>
          <w:color w:val="000000" w:themeColor="text1"/>
          <w:spacing w:val="0"/>
          <w:sz w:val="22"/>
        </w:rPr>
      </w:pPr>
      <w:r>
        <w:rPr>
          <w:rFonts w:hint="eastAsia" w:ascii="ＭＳ 明朝" w:hAnsi="ＭＳ 明朝"/>
          <w:color w:val="000000" w:themeColor="text1"/>
          <w:spacing w:val="0"/>
          <w:sz w:val="22"/>
        </w:rPr>
        <w:t>相生市長　様</w:t>
      </w:r>
    </w:p>
    <w:p>
      <w:pPr>
        <w:pStyle w:val="15"/>
        <w:spacing w:line="460" w:lineRule="exact"/>
        <w:ind w:left="280" w:leftChars="100" w:firstLine="4030" w:firstLineChars="1300"/>
        <w:jc w:val="both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住　　所</w:t>
      </w:r>
    </w:p>
    <w:p>
      <w:pPr>
        <w:pStyle w:val="15"/>
        <w:spacing w:line="460" w:lineRule="exact"/>
        <w:ind w:left="280" w:leftChars="100" w:firstLine="4030" w:firstLineChars="1300"/>
        <w:jc w:val="both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氏　　名　　　　　　　　　　　</w:t>
      </w:r>
    </w:p>
    <w:p>
      <w:pPr>
        <w:pStyle w:val="15"/>
        <w:spacing w:line="460" w:lineRule="exact"/>
        <w:ind w:left="280" w:leftChars="100" w:firstLine="4030" w:firstLineChars="1300"/>
        <w:jc w:val="both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電話番号</w:t>
      </w:r>
    </w:p>
    <w:p>
      <w:pPr>
        <w:pStyle w:val="15"/>
        <w:spacing w:line="460" w:lineRule="exact"/>
        <w:ind w:left="280" w:leftChars="100" w:firstLine="4030" w:firstLineChars="1300"/>
        <w:jc w:val="both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メ</w:t>
      </w:r>
      <w:r>
        <w:rPr>
          <w:rFonts w:hint="eastAsia"/>
          <w:color w:val="000000" w:themeColor="text1"/>
          <w:spacing w:val="0"/>
          <w:sz w:val="22"/>
        </w:rPr>
        <w:t xml:space="preserve"> </w:t>
      </w:r>
      <w:r>
        <w:rPr>
          <w:rFonts w:hint="eastAsia"/>
          <w:color w:val="000000" w:themeColor="text1"/>
          <w:spacing w:val="0"/>
          <w:sz w:val="22"/>
        </w:rPr>
        <w:t>ー</w:t>
      </w:r>
      <w:r>
        <w:rPr>
          <w:rFonts w:hint="eastAsia"/>
          <w:color w:val="000000" w:themeColor="text1"/>
          <w:spacing w:val="0"/>
          <w:sz w:val="22"/>
        </w:rPr>
        <w:t xml:space="preserve"> </w:t>
      </w:r>
      <w:r>
        <w:rPr>
          <w:rFonts w:hint="eastAsia"/>
          <w:color w:val="000000" w:themeColor="text1"/>
          <w:spacing w:val="0"/>
          <w:sz w:val="22"/>
        </w:rPr>
        <w:t>ル</w:t>
      </w:r>
    </w:p>
    <w:p>
      <w:pPr>
        <w:pStyle w:val="15"/>
        <w:spacing w:line="460" w:lineRule="exact"/>
        <w:ind w:left="280" w:leftChars="100" w:firstLine="4640" w:firstLineChars="1600"/>
        <w:jc w:val="both"/>
        <w:rPr>
          <w:rFonts w:hint="default"/>
          <w:color w:val="000000" w:themeColor="text1"/>
          <w:spacing w:val="0"/>
          <w:sz w:val="22"/>
        </w:rPr>
      </w:pPr>
    </w:p>
    <w:p>
      <w:pPr>
        <w:pStyle w:val="0"/>
        <w:spacing w:line="460" w:lineRule="exact"/>
        <w:jc w:val="center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相生市自家消費型住宅用太陽光発電設備等導入補助金</w:t>
      </w:r>
    </w:p>
    <w:p>
      <w:pPr>
        <w:pStyle w:val="0"/>
        <w:spacing w:line="460" w:lineRule="exact"/>
        <w:jc w:val="center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補助事業中止（廃止）承認申請書</w:t>
      </w:r>
    </w:p>
    <w:p>
      <w:pPr>
        <w:pStyle w:val="0"/>
        <w:spacing w:line="460" w:lineRule="exact"/>
        <w:jc w:val="center"/>
        <w:rPr>
          <w:rFonts w:hint="default" w:ascii="ＭＳ 明朝" w:hAnsi="ＭＳ 明朝"/>
          <w:color w:val="000000" w:themeColor="text1"/>
          <w:spacing w:val="0"/>
          <w:sz w:val="22"/>
        </w:rPr>
      </w:pPr>
    </w:p>
    <w:p>
      <w:pPr>
        <w:pStyle w:val="0"/>
        <w:autoSpaceDE w:val="0"/>
        <w:autoSpaceDN w:val="0"/>
        <w:adjustRightInd w:val="0"/>
        <w:snapToGrid w:val="0"/>
        <w:jc w:val="left"/>
        <w:rPr>
          <w:rFonts w:hint="eastAsia" w:ascii="ＭＳ 明朝" w:hAnsi="ＭＳ 明朝"/>
          <w:color w:val="000000" w:themeColor="text1"/>
          <w:spacing w:val="0"/>
          <w:sz w:val="22"/>
        </w:rPr>
      </w:pPr>
      <w:r>
        <w:rPr>
          <w:rFonts w:hint="eastAsia" w:ascii="ＭＳ 明朝" w:hAnsi="ＭＳ 明朝"/>
          <w:color w:val="000000" w:themeColor="text1"/>
          <w:spacing w:val="0"/>
          <w:sz w:val="22"/>
        </w:rPr>
        <w:t>　　年　月　日付け相生市指令　第　号により交付決定のあった事業について、下記のとおり中止（廃止）したいので、承認願いたく、</w:t>
      </w:r>
      <w:r>
        <w:rPr>
          <w:rFonts w:hint="eastAsia"/>
          <w:color w:val="000000" w:themeColor="text1"/>
          <w:spacing w:val="0"/>
          <w:sz w:val="22"/>
        </w:rPr>
        <w:t>相生市自家消費型住宅用太陽光発電設備等導入補助金</w:t>
      </w:r>
      <w:r>
        <w:rPr>
          <w:rFonts w:hint="eastAsia" w:ascii="ＭＳ 明朝" w:hAnsi="ＭＳ 明朝"/>
          <w:color w:val="000000" w:themeColor="text1"/>
          <w:spacing w:val="0"/>
          <w:sz w:val="22"/>
        </w:rPr>
        <w:t>交付要綱第１０条第１項の規定に基づき、申請します。</w:t>
      </w:r>
    </w:p>
    <w:p>
      <w:pPr>
        <w:pStyle w:val="15"/>
        <w:snapToGrid w:val="0"/>
        <w:ind w:left="2"/>
        <w:jc w:val="both"/>
        <w:rPr>
          <w:rFonts w:hint="default"/>
          <w:color w:val="000000" w:themeColor="text1"/>
          <w:spacing w:val="0"/>
          <w:sz w:val="22"/>
        </w:rPr>
      </w:pPr>
    </w:p>
    <w:p>
      <w:pPr>
        <w:pStyle w:val="15"/>
        <w:snapToGrid w:val="0"/>
        <w:ind w:left="2"/>
        <w:jc w:val="both"/>
        <w:rPr>
          <w:rFonts w:hint="default"/>
          <w:color w:val="000000" w:themeColor="text1"/>
          <w:spacing w:val="0"/>
          <w:sz w:val="22"/>
        </w:rPr>
      </w:pPr>
    </w:p>
    <w:p>
      <w:pPr>
        <w:pStyle w:val="22"/>
        <w:spacing w:line="280" w:lineRule="exact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記</w:t>
      </w:r>
    </w:p>
    <w:p>
      <w:pPr>
        <w:pStyle w:val="0"/>
        <w:spacing w:line="280" w:lineRule="exact"/>
        <w:rPr>
          <w:rFonts w:hint="default"/>
          <w:color w:val="000000" w:themeColor="text1"/>
          <w:spacing w:val="0"/>
          <w:sz w:val="22"/>
        </w:rPr>
      </w:pPr>
    </w:p>
    <w:p>
      <w:pPr>
        <w:pStyle w:val="28"/>
        <w:spacing w:line="360" w:lineRule="exact"/>
        <w:ind w:left="3600" w:hanging="3600" w:hangingChars="1800"/>
        <w:rPr>
          <w:rFonts w:hint="default" w:ascii="ＭＳ 明朝" w:hAnsi="ＭＳ 明朝"/>
          <w:spacing w:val="0"/>
          <w:sz w:val="22"/>
        </w:rPr>
      </w:pPr>
      <w:r>
        <w:rPr>
          <w:rFonts w:hint="eastAsia" w:ascii="ＭＳ 明朝" w:hAnsi="ＭＳ 明朝"/>
          <w:spacing w:val="0"/>
          <w:sz w:val="22"/>
        </w:rPr>
        <w:t>１　事業名　</w:t>
      </w:r>
    </w:p>
    <w:p>
      <w:pPr>
        <w:pStyle w:val="28"/>
        <w:spacing w:line="360" w:lineRule="exact"/>
        <w:rPr>
          <w:rFonts w:hint="default"/>
          <w:spacing w:val="0"/>
          <w:sz w:val="22"/>
        </w:rPr>
      </w:pPr>
    </w:p>
    <w:p>
      <w:pPr>
        <w:pStyle w:val="28"/>
        <w:spacing w:line="360" w:lineRule="exact"/>
        <w:rPr>
          <w:rFonts w:hint="default"/>
          <w:spacing w:val="0"/>
          <w:sz w:val="22"/>
        </w:rPr>
      </w:pPr>
      <w:r>
        <w:rPr>
          <w:rFonts w:hint="eastAsia"/>
          <w:spacing w:val="0"/>
          <w:sz w:val="22"/>
        </w:rPr>
        <w:t>２　中止（廃止）の理由</w:t>
      </w:r>
    </w:p>
    <w:p>
      <w:pPr>
        <w:pStyle w:val="28"/>
        <w:spacing w:line="360" w:lineRule="exact"/>
        <w:rPr>
          <w:rFonts w:hint="default"/>
          <w:spacing w:val="0"/>
          <w:sz w:val="22"/>
        </w:rPr>
      </w:pPr>
    </w:p>
    <w:p>
      <w:pPr>
        <w:pStyle w:val="28"/>
        <w:spacing w:line="360" w:lineRule="exact"/>
        <w:rPr>
          <w:rFonts w:hint="default"/>
          <w:spacing w:val="0"/>
          <w:sz w:val="22"/>
        </w:rPr>
      </w:pPr>
      <w:r>
        <w:rPr>
          <w:rFonts w:hint="eastAsia" w:ascii="ＭＳ 明朝" w:hAnsi="ＭＳ 明朝"/>
          <w:spacing w:val="0"/>
          <w:sz w:val="22"/>
        </w:rPr>
        <w:t>３　中止予定期間　　　　自　　　　年　　月　　日</w:t>
      </w:r>
    </w:p>
    <w:p>
      <w:pPr>
        <w:pStyle w:val="28"/>
        <w:spacing w:line="360" w:lineRule="exact"/>
        <w:ind w:firstLine="620" w:firstLineChars="200"/>
        <w:rPr>
          <w:rFonts w:hint="default"/>
          <w:spacing w:val="0"/>
          <w:sz w:val="22"/>
        </w:rPr>
      </w:pPr>
      <w:r>
        <w:rPr>
          <w:rFonts w:hint="eastAsia" w:ascii="ＭＳ 明朝" w:hAnsi="ＭＳ 明朝"/>
          <w:spacing w:val="0"/>
          <w:sz w:val="22"/>
        </w:rPr>
        <w:t>　　　　　　　　　　至　　　　年　　月　　日</w:t>
      </w:r>
    </w:p>
    <w:p>
      <w:pPr>
        <w:pStyle w:val="28"/>
        <w:spacing w:line="360" w:lineRule="exact"/>
        <w:rPr>
          <w:rFonts w:hint="default"/>
          <w:spacing w:val="0"/>
          <w:sz w:val="22"/>
        </w:rPr>
      </w:pPr>
      <w:r>
        <w:rPr>
          <w:rFonts w:hint="eastAsia"/>
          <w:spacing w:val="0"/>
          <w:sz w:val="22"/>
        </w:rPr>
        <w:t xml:space="preserve">    </w:t>
      </w:r>
      <w:r>
        <w:rPr>
          <w:rFonts w:hint="eastAsia"/>
          <w:spacing w:val="0"/>
          <w:sz w:val="22"/>
        </w:rPr>
        <w:t>又は</w:t>
      </w:r>
      <w:bookmarkStart w:id="0" w:name="_GoBack"/>
      <w:bookmarkEnd w:id="0"/>
    </w:p>
    <w:p>
      <w:pPr>
        <w:pStyle w:val="28"/>
        <w:spacing w:line="360" w:lineRule="exact"/>
        <w:rPr>
          <w:rFonts w:hint="default"/>
          <w:spacing w:val="0"/>
          <w:sz w:val="22"/>
        </w:rPr>
      </w:pPr>
    </w:p>
    <w:p>
      <w:pPr>
        <w:pStyle w:val="28"/>
        <w:spacing w:line="360" w:lineRule="exact"/>
        <w:rPr>
          <w:rFonts w:hint="default"/>
          <w:spacing w:val="0"/>
          <w:sz w:val="22"/>
        </w:rPr>
      </w:pPr>
      <w:r>
        <w:rPr>
          <w:rFonts w:hint="eastAsia"/>
          <w:spacing w:val="0"/>
          <w:sz w:val="22"/>
        </w:rPr>
        <w:t>　　</w:t>
      </w:r>
      <w:r>
        <w:rPr>
          <w:rFonts w:hint="eastAsia" w:ascii="ＭＳ 明朝" w:hAnsi="ＭＳ 明朝"/>
          <w:spacing w:val="0"/>
          <w:sz w:val="22"/>
        </w:rPr>
        <w:t>廃止予定年月日</w:t>
      </w:r>
      <w:r>
        <w:rPr>
          <w:rFonts w:hint="eastAsia" w:ascii="ＭＳ 明朝" w:hAnsi="ＭＳ 明朝"/>
          <w:spacing w:val="0"/>
          <w:sz w:val="22"/>
        </w:rPr>
        <w:t xml:space="preserve"> </w:t>
      </w:r>
      <w:r>
        <w:rPr>
          <w:rFonts w:hint="eastAsia" w:ascii="ＭＳ 明朝" w:hAnsi="ＭＳ 明朝"/>
          <w:spacing w:val="0"/>
          <w:sz w:val="22"/>
        </w:rPr>
        <w:t>　　　　　　</w:t>
      </w:r>
      <w:r>
        <w:rPr>
          <w:rFonts w:hint="eastAsia" w:ascii="ＭＳ 明朝" w:hAnsi="ＭＳ 明朝"/>
          <w:spacing w:val="0"/>
          <w:sz w:val="22"/>
        </w:rPr>
        <w:t xml:space="preserve"> </w:t>
      </w:r>
      <w:r>
        <w:rPr>
          <w:rFonts w:hint="eastAsia" w:ascii="ＭＳ 明朝" w:hAnsi="ＭＳ 明朝"/>
          <w:spacing w:val="0"/>
          <w:sz w:val="22"/>
        </w:rPr>
        <w:t>　年　　月　　日</w:t>
      </w:r>
    </w:p>
    <w:p>
      <w:pPr>
        <w:pStyle w:val="28"/>
        <w:spacing w:line="360" w:lineRule="exact"/>
        <w:ind w:firstLine="620" w:firstLineChars="200"/>
        <w:rPr>
          <w:rFonts w:hint="default"/>
          <w:spacing w:val="0"/>
          <w:sz w:val="22"/>
        </w:rPr>
      </w:pPr>
    </w:p>
    <w:p>
      <w:pPr>
        <w:pStyle w:val="0"/>
        <w:rPr>
          <w:rFonts w:hint="default"/>
          <w:color w:val="000000" w:themeColor="text1"/>
          <w:spacing w:val="0"/>
          <w:sz w:val="22"/>
        </w:rPr>
      </w:pPr>
    </w:p>
    <w:sectPr>
      <w:pgSz w:w="11906" w:h="16838"/>
      <w:pgMar w:top="1418" w:right="1134" w:bottom="1418" w:left="1701" w:header="851" w:footer="992" w:gutter="0"/>
      <w:cols w:space="720"/>
      <w:textDirection w:val="lrTb"/>
      <w:docGrid w:type="linesAndChars" w:linePitch="583" w:charSpace="1433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40"/>
  <w:drawingGridVerticalSpacing w:val="583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Default"/>
    <w:next w:val="15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="Arial" w:hAnsi="Arial" w:eastAsia="ＭＳ ゴシック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="Arial" w:hAnsi="Arial" w:eastAsia="ＭＳ ゴシック"/>
      <w:sz w:val="18"/>
    </w:rPr>
  </w:style>
  <w:style w:type="paragraph" w:styleId="22">
    <w:name w:val="Note Heading"/>
    <w:basedOn w:val="0"/>
    <w:next w:val="0"/>
    <w:link w:val="23"/>
    <w:uiPriority w:val="0"/>
    <w:pPr>
      <w:jc w:val="center"/>
    </w:pPr>
  </w:style>
  <w:style w:type="character" w:styleId="23" w:customStyle="1">
    <w:name w:val="記 (文字)"/>
    <w:basedOn w:val="10"/>
    <w:next w:val="23"/>
    <w:link w:val="22"/>
    <w:uiPriority w:val="0"/>
    <w:rPr>
      <w:rFonts w:ascii="Century" w:hAnsi="Century" w:eastAsia="ＭＳ 明朝"/>
      <w:sz w:val="21"/>
    </w:rPr>
  </w:style>
  <w:style w:type="paragraph" w:styleId="24">
    <w:name w:val="Closing"/>
    <w:basedOn w:val="0"/>
    <w:next w:val="24"/>
    <w:link w:val="25"/>
    <w:uiPriority w:val="0"/>
    <w:pPr>
      <w:jc w:val="right"/>
    </w:pPr>
    <w:rPr>
      <w:rFonts w:ascii="ＭＳ 明朝" w:hAnsi="ＭＳ 明朝"/>
      <w:color w:val="FF0000"/>
      <w:kern w:val="0"/>
      <w:sz w:val="22"/>
    </w:rPr>
  </w:style>
  <w:style w:type="character" w:styleId="25" w:customStyle="1">
    <w:name w:val="結語 (文字)"/>
    <w:basedOn w:val="10"/>
    <w:next w:val="25"/>
    <w:link w:val="24"/>
    <w:uiPriority w:val="0"/>
    <w:rPr>
      <w:rFonts w:ascii="ＭＳ 明朝" w:hAnsi="ＭＳ 明朝" w:eastAsia="ＭＳ 明朝"/>
      <w:color w:val="FF0000"/>
      <w:kern w:val="0"/>
      <w:sz w:val="22"/>
    </w:rPr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paragraph" w:styleId="28" w:customStyle="1">
    <w:name w:val="一太郎"/>
    <w:next w:val="28"/>
    <w:link w:val="0"/>
    <w:uiPriority w:val="0"/>
    <w:pPr>
      <w:widowControl w:val="0"/>
      <w:wordWrap w:val="0"/>
      <w:autoSpaceDE w:val="0"/>
      <w:autoSpaceDN w:val="0"/>
      <w:adjustRightInd w:val="0"/>
      <w:spacing w:line="561" w:lineRule="exact"/>
      <w:jc w:val="both"/>
    </w:pPr>
    <w:rPr>
      <w:spacing w:val="5"/>
      <w:sz w:val="19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71</TotalTime>
  <Pages>1</Pages>
  <Words>0</Words>
  <Characters>222</Characters>
  <Application>JUST Note</Application>
  <Lines>31</Lines>
  <Paragraphs>15</Paragraphs>
  <CharactersWithSpaces>259</CharactersWithSpaces>
  <AppVersion>6.0.1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富田 大三</dc:creator>
  <cp:lastModifiedBy>Administrator</cp:lastModifiedBy>
  <cp:lastPrinted>2025-09-02T06:56:26Z</cp:lastPrinted>
  <dcterms:created xsi:type="dcterms:W3CDTF">2016-03-10T06:34:00Z</dcterms:created>
  <dcterms:modified xsi:type="dcterms:W3CDTF">2025-09-26T10:59:34Z</dcterms:modified>
  <cp:revision>3</cp:revision>
</cp:coreProperties>
</file>