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【様式第６号】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グループ構成表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（宛先）相生市長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相生市公共施設等</w:t>
      </w:r>
      <w:r>
        <w:rPr>
          <w:rFonts w:hint="eastAsia" w:ascii="ＭＳ 明朝" w:hAnsi="ＭＳ 明朝" w:eastAsia="ＭＳ 明朝"/>
          <w:sz w:val="22"/>
        </w:rPr>
        <w:t>LED</w:t>
      </w:r>
      <w:r>
        <w:rPr>
          <w:rFonts w:hint="eastAsia" w:ascii="ＭＳ 明朝" w:hAnsi="ＭＳ 明朝" w:eastAsia="ＭＳ 明朝"/>
          <w:sz w:val="22"/>
        </w:rPr>
        <w:t>照明化事業のプロポーザルへ</w:t>
      </w:r>
      <w:r>
        <w:rPr>
          <w:rFonts w:hint="default" w:ascii="ＭＳ 明朝" w:hAnsi="ＭＳ 明朝" w:eastAsia="ＭＳ 明朝"/>
          <w:sz w:val="22"/>
        </w:rPr>
        <w:t>の参加</w:t>
      </w:r>
      <w:r>
        <w:rPr>
          <w:rFonts w:hint="eastAsia" w:ascii="ＭＳ 明朝" w:hAnsi="ＭＳ 明朝" w:eastAsia="ＭＳ 明朝"/>
          <w:sz w:val="22"/>
        </w:rPr>
        <w:t>につきまして、</w:t>
      </w:r>
      <w:r>
        <w:rPr>
          <w:rFonts w:hint="default" w:ascii="ＭＳ 明朝" w:hAnsi="ＭＳ 明朝" w:eastAsia="ＭＳ 明朝"/>
          <w:sz w:val="22"/>
        </w:rPr>
        <w:t>以下の構成員で申請します。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8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代表企業（事業役割）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95"/>
          <w:kern w:val="0"/>
          <w:sz w:val="22"/>
          <w:fitText w:val="14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4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商号又は名称：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42"/>
          <w:kern w:val="0"/>
          <w:sz w:val="22"/>
          <w:fitText w:val="1440" w:id="2"/>
        </w:rPr>
        <w:t>代表者氏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44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80" w:firstLine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8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構成員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95"/>
          <w:kern w:val="0"/>
          <w:sz w:val="22"/>
          <w:fitText w:val="1440" w:id="3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440" w:id="3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商号又は名称：　　　　　　　　　　　　　　　　　　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42"/>
          <w:kern w:val="0"/>
          <w:sz w:val="22"/>
          <w:fitText w:val="1440" w:id="4"/>
        </w:rPr>
        <w:t>代表者氏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440" w:id="4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　　　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93"/>
          <w:kern w:val="0"/>
          <w:sz w:val="22"/>
          <w:fitText w:val="1440" w:id="5"/>
        </w:rPr>
        <w:t>役割分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440" w:id="5"/>
        </w:rPr>
        <w:t>担</w:t>
      </w:r>
      <w:r>
        <w:rPr>
          <w:rFonts w:hint="eastAsia" w:ascii="ＭＳ 明朝" w:hAnsi="ＭＳ 明朝" w:eastAsia="ＭＳ 明朝"/>
          <w:sz w:val="22"/>
        </w:rPr>
        <w:t>：　施工役割　・　調査設計役割　・　その他役割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8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構成員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95"/>
          <w:kern w:val="0"/>
          <w:sz w:val="22"/>
          <w:fitText w:val="1440" w:id="6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440" w:id="6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商号又は名称：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42"/>
          <w:kern w:val="0"/>
          <w:sz w:val="22"/>
          <w:fitText w:val="1440" w:id="7"/>
        </w:rPr>
        <w:t>代表者氏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440" w:id="7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　　　</w:t>
      </w:r>
    </w:p>
    <w:p>
      <w:pPr>
        <w:pStyle w:val="0"/>
        <w:ind w:left="3290" w:leftChars="600" w:hanging="203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93"/>
          <w:kern w:val="0"/>
          <w:sz w:val="22"/>
          <w:fitText w:val="1440" w:id="8"/>
        </w:rPr>
        <w:t>役割分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440" w:id="8"/>
        </w:rPr>
        <w:t>担</w:t>
      </w:r>
      <w:r>
        <w:rPr>
          <w:rFonts w:hint="eastAsia" w:ascii="ＭＳ 明朝" w:hAnsi="ＭＳ 明朝" w:eastAsia="ＭＳ 明朝"/>
          <w:sz w:val="22"/>
        </w:rPr>
        <w:t>：　施工役割　・　調査設計役割　・　その他役割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88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構成員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95"/>
          <w:kern w:val="0"/>
          <w:sz w:val="22"/>
          <w:fitText w:val="1440" w:id="9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440" w:id="9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商号又は名称：　　　　　　　　　　　　　　　　</w:t>
      </w:r>
    </w:p>
    <w:p>
      <w:pPr>
        <w:pStyle w:val="0"/>
        <w:ind w:left="1260" w:left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42"/>
          <w:kern w:val="0"/>
          <w:sz w:val="22"/>
          <w:fitText w:val="1440" w:id="10"/>
        </w:rPr>
        <w:t>代表者氏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440" w:id="10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　　　</w:t>
      </w:r>
    </w:p>
    <w:p>
      <w:pPr>
        <w:pStyle w:val="0"/>
        <w:ind w:left="3290" w:leftChars="600" w:hanging="203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93"/>
          <w:kern w:val="0"/>
          <w:sz w:val="22"/>
          <w:fitText w:val="1440" w:id="11"/>
        </w:rPr>
        <w:t>役割分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440" w:id="11"/>
        </w:rPr>
        <w:t>担</w:t>
      </w:r>
      <w:r>
        <w:rPr>
          <w:rFonts w:hint="eastAsia" w:ascii="ＭＳ 明朝" w:hAnsi="ＭＳ 明朝" w:eastAsia="ＭＳ 明朝"/>
          <w:sz w:val="22"/>
        </w:rPr>
        <w:t>：　施工役割　・　調査設計役割　・　その他役割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（注）１．応募者の構成員全てを明らかにし、該当する役割分担を○で囲むこと。</w:t>
      </w:r>
    </w:p>
    <w:p>
      <w:pPr>
        <w:pStyle w:val="0"/>
        <w:ind w:left="840" w:leftChars="300" w:hanging="21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２．記載欄が不足するときは適宜追加すること。</w:t>
      </w:r>
    </w:p>
    <w:p>
      <w:pPr>
        <w:pStyle w:val="0"/>
        <w:ind w:left="840" w:leftChars="300" w:hanging="21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３．構成員である事業者の間で交わされた契約書、合意書の写しを添付すること。【任意様式】</w:t>
      </w: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濱崎 貴広</cp:lastModifiedBy>
  <dcterms:modified xsi:type="dcterms:W3CDTF">2024-07-08T09:11:44Z</dcterms:modified>
  <cp:revision>0</cp:revision>
</cp:coreProperties>
</file>