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（趣旨）</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第１条</w:t>
      </w:r>
      <w:r>
        <w:rPr>
          <w:rFonts w:hint="default" w:ascii="Generic0-Regular" w:hAnsi="Generic0-Regular" w:eastAsia="Generic0-Regular"/>
          <w:sz w:val="24"/>
        </w:rPr>
        <w:t xml:space="preserve"> </w:t>
      </w:r>
      <w:r>
        <w:rPr>
          <w:rFonts w:hint="default" w:ascii="Generic0-Regular" w:hAnsi="Generic0-Regular" w:eastAsia="Generic0-Regular"/>
          <w:sz w:val="24"/>
        </w:rPr>
        <w:t>この要領は、</w:t>
      </w:r>
      <w:r>
        <w:rPr>
          <w:rFonts w:hint="eastAsia" w:ascii="Generic0-Regular" w:hAnsi="Generic0-Regular" w:eastAsia="Generic0-Regular"/>
          <w:sz w:val="24"/>
        </w:rPr>
        <w:t>相生市（以下「市」という。）が所有する公共用地（以下「公共用地」という。）</w:t>
      </w:r>
      <w:r>
        <w:rPr>
          <w:rFonts w:hint="default" w:ascii="Generic0-Regular" w:hAnsi="Generic0-Regular" w:eastAsia="Generic0-Regular"/>
          <w:sz w:val="24"/>
        </w:rPr>
        <w:t>と民有地等との境界の協定（以下「協定」という。）に関する事務について必要な事項を定めるものとする。</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w:t>
      </w:r>
      <w:r>
        <w:rPr>
          <w:rFonts w:hint="eastAsia" w:ascii="Generic0-Regular" w:hAnsi="Generic0-Regular" w:eastAsia="Generic0-Regular"/>
          <w:sz w:val="24"/>
        </w:rPr>
        <w:t>定義</w:t>
      </w:r>
      <w:r>
        <w:rPr>
          <w:rFonts w:hint="default" w:ascii="Generic0-Regular" w:hAnsi="Generic0-Regular" w:eastAsia="Generic0-Regular"/>
          <w:sz w:val="24"/>
        </w:rPr>
        <w:t>）</w:t>
      </w:r>
    </w:p>
    <w:p>
      <w:pPr>
        <w:pStyle w:val="0"/>
        <w:autoSpaceDE w:val="0"/>
        <w:autoSpaceDN w:val="0"/>
        <w:adjustRightInd w:val="0"/>
        <w:ind w:leftChars="0" w:hanging="209" w:hangingChars="87"/>
        <w:jc w:val="left"/>
        <w:rPr>
          <w:rFonts w:hint="default" w:ascii="Generic0-Regular" w:hAnsi="Generic0-Regular" w:eastAsia="Generic0-Regular"/>
        </w:rPr>
      </w:pPr>
      <w:r>
        <w:rPr>
          <w:rFonts w:hint="eastAsia" w:ascii="Generic0-Regular" w:hAnsi="Generic0-Regular" w:eastAsia="Generic0-Regular"/>
          <w:sz w:val="24"/>
        </w:rPr>
        <w:t>第２条</w:t>
      </w:r>
      <w:r>
        <w:rPr>
          <w:rFonts w:hint="eastAsia" w:ascii="Generic0-Regular" w:hAnsi="Generic0-Regular" w:eastAsia="Generic0-Regular"/>
          <w:sz w:val="24"/>
        </w:rPr>
        <w:t xml:space="preserve"> </w:t>
      </w:r>
      <w:r>
        <w:rPr>
          <w:rFonts w:hint="eastAsia" w:ascii="Generic0-Regular" w:hAnsi="Generic0-Regular" w:eastAsia="Generic0-Regular"/>
          <w:sz w:val="24"/>
        </w:rPr>
        <w:t>この要領において「公共用地」とは、次に掲げるものをいう。</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eastAsia" w:ascii="Generic2-Regular" w:hAnsi="Generic2-Regular" w:eastAsia="Generic0-Regular"/>
          <w:sz w:val="24"/>
        </w:rPr>
        <w:t>道路法第８条第１項に規定する市道</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2</w:t>
      </w:r>
      <w:r>
        <w:rPr>
          <w:rFonts w:hint="default" w:ascii="Generic2-Regular" w:hAnsi="Generic2-Regular" w:eastAsia="Generic0-Regular"/>
          <w:sz w:val="24"/>
        </w:rPr>
        <w:t xml:space="preserve">) </w:t>
      </w:r>
      <w:r>
        <w:rPr>
          <w:rFonts w:hint="eastAsia" w:ascii="Generic2-Regular" w:hAnsi="Generic2-Regular" w:eastAsia="Generic0-Regular"/>
          <w:sz w:val="24"/>
        </w:rPr>
        <w:t>河川法第１００条第１項に規定する河川</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3</w:t>
      </w:r>
      <w:r>
        <w:rPr>
          <w:rFonts w:hint="default" w:ascii="Generic2-Regular" w:hAnsi="Generic2-Regular" w:eastAsia="Generic0-Regular"/>
          <w:sz w:val="24"/>
        </w:rPr>
        <w:t xml:space="preserve">) </w:t>
      </w:r>
      <w:r>
        <w:rPr>
          <w:rFonts w:hint="eastAsia" w:ascii="Generic2-Regular" w:hAnsi="Generic2-Regular" w:eastAsia="Generic0-Regular"/>
          <w:sz w:val="24"/>
        </w:rPr>
        <w:t>法定外公共物（里道敷）</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4</w:t>
      </w:r>
      <w:r>
        <w:rPr>
          <w:rFonts w:hint="default" w:ascii="Generic2-Regular" w:hAnsi="Generic2-Regular" w:eastAsia="Generic0-Regular"/>
          <w:sz w:val="24"/>
        </w:rPr>
        <w:t xml:space="preserve">) </w:t>
      </w:r>
      <w:r>
        <w:rPr>
          <w:rFonts w:hint="eastAsia" w:ascii="Generic2-Regular" w:hAnsi="Generic2-Regular" w:eastAsia="Generic0-Regular"/>
          <w:sz w:val="24"/>
        </w:rPr>
        <w:t>法定外公共物（水路敷）</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5</w:t>
      </w:r>
      <w:r>
        <w:rPr>
          <w:rFonts w:hint="default" w:ascii="Generic2-Regular" w:hAnsi="Generic2-Regular" w:eastAsia="Generic0-Regular"/>
          <w:sz w:val="24"/>
        </w:rPr>
        <w:t xml:space="preserve">) </w:t>
      </w:r>
      <w:r>
        <w:rPr>
          <w:rFonts w:hint="eastAsia" w:ascii="Generic2-Regular" w:hAnsi="Generic2-Regular" w:eastAsia="Generic0-Regular"/>
          <w:sz w:val="24"/>
        </w:rPr>
        <w:t>その他の公共用地</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（協定の申請）</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３</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default" w:ascii="Generic0-Regular" w:hAnsi="Generic0-Regular" w:eastAsia="Generic0-Regular"/>
          <w:sz w:val="24"/>
        </w:rPr>
        <w:t>協定の申請をすることができる者は、</w:t>
      </w:r>
      <w:r>
        <w:rPr>
          <w:rFonts w:hint="eastAsia" w:ascii="Generic0-Regular" w:hAnsi="Generic0-Regular" w:eastAsia="Generic0-Regular"/>
          <w:sz w:val="24"/>
        </w:rPr>
        <w:t>公共用地</w:t>
      </w:r>
      <w:r>
        <w:rPr>
          <w:rFonts w:hint="default" w:ascii="Generic0-Regular" w:hAnsi="Generic0-Regular" w:eastAsia="Generic0-Regular"/>
          <w:sz w:val="24"/>
        </w:rPr>
        <w:t>に隣接する土地（以下「申請地」という。）の登記簿上の所有者とする。ただし、次の各号に掲げる場合は、それぞれ当該各号に定める者が申請することができる。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default" w:ascii="Generic0-Regular" w:hAnsi="Generic0-Regular" w:eastAsia="Generic0-Regular"/>
          <w:sz w:val="24"/>
        </w:rPr>
        <w:t>登記簿上の所有者以外の者が所有権を取得している場合は、その者</w:t>
      </w:r>
      <w:r>
        <w:rPr>
          <w:rFonts w:hint="eastAsia" w:ascii="Generic0-Regular" w:hAnsi="Generic0-Regular" w:eastAsia="Generic0-Regular"/>
          <w:sz w:val="24"/>
        </w:rPr>
        <w:t>とする。</w:t>
      </w:r>
    </w:p>
    <w:p>
      <w:pPr>
        <w:pStyle w:val="0"/>
        <w:autoSpaceDE w:val="0"/>
        <w:autoSpaceDN w:val="0"/>
        <w:adjustRightInd w:val="0"/>
        <w:ind w:left="210" w:leftChars="100" w:firstLineChars="0"/>
        <w:jc w:val="left"/>
        <w:rPr>
          <w:rFonts w:hint="default" w:ascii="Generic0-Regular" w:hAnsi="Generic0-Regular" w:eastAsia="Generic0-Regular"/>
        </w:rPr>
      </w:pPr>
      <w:r>
        <w:rPr>
          <w:rFonts w:hint="default" w:ascii="Generic2-Regular" w:hAnsi="Generic2-Regular" w:eastAsia="Generic0-Regular"/>
          <w:sz w:val="24"/>
        </w:rPr>
        <w:t xml:space="preserve">(2) </w:t>
      </w:r>
      <w:r>
        <w:rPr>
          <w:rFonts w:hint="eastAsia" w:ascii="Generic0-Regular" w:hAnsi="Generic0-Regular" w:eastAsia="Generic0-Regular"/>
          <w:sz w:val="24"/>
        </w:rPr>
        <w:t>土地所有者が法人の場合は、その法人の代表者とする。</w:t>
      </w:r>
    </w:p>
    <w:p>
      <w:pPr>
        <w:pStyle w:val="0"/>
        <w:autoSpaceDE w:val="0"/>
        <w:autoSpaceDN w:val="0"/>
        <w:adjustRightInd w:val="0"/>
        <w:ind w:left="210" w:leftChars="100" w:firstLineChars="0"/>
        <w:jc w:val="left"/>
        <w:rPr>
          <w:rFonts w:hint="default" w:ascii="Generic0-Regular" w:hAnsi="Generic0-Regular" w:eastAsia="Generic0-Regular"/>
        </w:rPr>
      </w:pPr>
      <w:r>
        <w:rPr>
          <w:rFonts w:hint="default" w:ascii="Generic2-Regular" w:hAnsi="Generic2-Regular" w:eastAsia="Generic0-Regular"/>
          <w:sz w:val="24"/>
        </w:rPr>
        <w:t xml:space="preserve">(3) </w:t>
      </w:r>
      <w:r>
        <w:rPr>
          <w:rFonts w:hint="eastAsia" w:ascii="Generic0-Regular" w:hAnsi="Generic0-Regular" w:eastAsia="Generic0-Regular"/>
          <w:sz w:val="24"/>
        </w:rPr>
        <w:t>共有地の場合は、共有者全員とする。</w:t>
      </w:r>
    </w:p>
    <w:p>
      <w:pPr>
        <w:pStyle w:val="0"/>
        <w:autoSpaceDE w:val="0"/>
        <w:autoSpaceDN w:val="0"/>
        <w:adjustRightInd w:val="0"/>
        <w:ind w:left="210" w:leftChars="100" w:firstLineChars="0"/>
        <w:jc w:val="left"/>
        <w:rPr>
          <w:rFonts w:hint="default" w:ascii="Generic0-Regular" w:hAnsi="Generic0-Regular" w:eastAsia="Generic0-Regular"/>
        </w:rPr>
      </w:pPr>
      <w:r>
        <w:rPr>
          <w:rFonts w:hint="default" w:ascii="Generic2-Regular" w:hAnsi="Generic2-Regular" w:eastAsia="Generic0-Regular"/>
          <w:sz w:val="24"/>
        </w:rPr>
        <w:t xml:space="preserve">(4) </w:t>
      </w:r>
      <w:r>
        <w:rPr>
          <w:rFonts w:hint="eastAsia" w:ascii="Generic2-Regular" w:hAnsi="Generic2-Regular" w:eastAsia="Generic0-Regular"/>
          <w:sz w:val="24"/>
        </w:rPr>
        <w:t>土地所有者が死亡している場合は、相続人全員とする。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5</w:t>
      </w:r>
      <w:r>
        <w:rPr>
          <w:rFonts w:hint="default" w:ascii="Generic2-Regular" w:hAnsi="Generic2-Regular" w:eastAsia="Generic0-Regular"/>
          <w:sz w:val="24"/>
        </w:rPr>
        <w:t>)</w:t>
      </w:r>
      <w:r>
        <w:rPr>
          <w:rFonts w:hint="eastAsia" w:ascii="Generic2-Regular" w:hAnsi="Generic2-Regular" w:eastAsia="Generic0-Regular"/>
          <w:sz w:val="24"/>
        </w:rPr>
        <w:t xml:space="preserve"> </w:t>
      </w:r>
      <w:r>
        <w:rPr>
          <w:rFonts w:hint="eastAsia" w:ascii="Generic0-Regular" w:hAnsi="Generic0-Regular" w:eastAsia="Generic0-Regular"/>
          <w:sz w:val="24"/>
        </w:rPr>
        <w:t>土地所有者が法定代理人を必要とする場合は、法定代理人とする。</w:t>
      </w:r>
    </w:p>
    <w:p>
      <w:pPr>
        <w:pStyle w:val="0"/>
        <w:autoSpaceDE w:val="0"/>
        <w:autoSpaceDN w:val="0"/>
        <w:adjustRightInd w:val="0"/>
        <w:ind w:left="393" w:leftChars="187" w:firstLine="0" w:firstLineChars="0"/>
        <w:jc w:val="left"/>
        <w:rPr>
          <w:rFonts w:hint="default" w:ascii="Generic0-Regular" w:hAnsi="Generic0-Regular" w:eastAsia="Generic0-Regular"/>
          <w:sz w:val="24"/>
        </w:rPr>
      </w:pPr>
      <w:r>
        <w:rPr>
          <w:rFonts w:hint="eastAsia" w:ascii="Generic0-Regular" w:hAnsi="Generic0-Regular" w:eastAsia="Generic0-Regular"/>
          <w:sz w:val="24"/>
        </w:rPr>
        <w:t>この場合においては、法定代理人であることを証する書面を添付し、土地</w:t>
      </w:r>
    </w:p>
    <w:p>
      <w:pPr>
        <w:pStyle w:val="0"/>
        <w:autoSpaceDE w:val="0"/>
        <w:autoSpaceDN w:val="0"/>
        <w:adjustRightInd w:val="0"/>
        <w:ind w:left="393" w:leftChars="187" w:firstLine="0" w:firstLineChars="0"/>
        <w:jc w:val="left"/>
        <w:rPr>
          <w:rFonts w:hint="default" w:ascii="Generic0-Regular" w:hAnsi="Generic0-Regular" w:eastAsia="Generic0-Regular"/>
          <w:sz w:val="24"/>
        </w:rPr>
      </w:pPr>
      <w:r>
        <w:rPr>
          <w:rFonts w:hint="eastAsia" w:ascii="Generic0-Regular" w:hAnsi="Generic0-Regular" w:eastAsia="Generic0-Regular"/>
          <w:sz w:val="24"/>
        </w:rPr>
        <w:t>所有者記名の上、法定代理人が併記押印して申請するものとする。</w:t>
      </w:r>
    </w:p>
    <w:p>
      <w:pPr>
        <w:pStyle w:val="0"/>
        <w:autoSpaceDE w:val="0"/>
        <w:autoSpaceDN w:val="0"/>
        <w:adjustRightInd w:val="0"/>
        <w:ind w:left="419" w:leftChars="100" w:hanging="209" w:hangingChars="87"/>
        <w:jc w:val="left"/>
        <w:rPr>
          <w:rFonts w:hint="default" w:ascii="Generic0-Regular" w:hAnsi="Generic0-Regular" w:eastAsia="Generic0-Regular"/>
          <w:sz w:val="24"/>
        </w:rPr>
      </w:pPr>
      <w:r>
        <w:rPr>
          <w:rFonts w:hint="default" w:ascii="Generic2-Regular" w:hAnsi="Generic2-Regular" w:eastAsia="Generic0-Regular"/>
          <w:sz w:val="24"/>
        </w:rPr>
        <w:t>(</w:t>
      </w:r>
      <w:r>
        <w:rPr>
          <w:rFonts w:hint="eastAsia" w:ascii="Generic2-Regular" w:hAnsi="Generic2-Regular" w:eastAsia="Generic0-Regular"/>
          <w:sz w:val="24"/>
        </w:rPr>
        <w:t>6</w:t>
      </w:r>
      <w:r>
        <w:rPr>
          <w:rFonts w:hint="default" w:ascii="Generic2-Regular" w:hAnsi="Generic2-Regular" w:eastAsia="Generic0-Regular"/>
          <w:sz w:val="24"/>
        </w:rPr>
        <w:t>)</w:t>
      </w:r>
      <w:r>
        <w:rPr>
          <w:rFonts w:hint="eastAsia" w:ascii="Generic2-Regular" w:hAnsi="Generic2-Regular" w:eastAsia="Generic0-Regular"/>
          <w:sz w:val="24"/>
        </w:rPr>
        <w:t xml:space="preserve"> </w:t>
      </w:r>
      <w:r>
        <w:rPr>
          <w:rFonts w:hint="eastAsia" w:ascii="Generic2-Regular" w:hAnsi="Generic2-Regular" w:eastAsia="Generic0-Regular"/>
          <w:sz w:val="24"/>
        </w:rPr>
        <w:t>公共事業の施行のため境界協定を必要とする場合は、施行主体の国、地方公共団体又はその他公的機関は土地所有者の委任を受けて申請することができる。</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（申請手続きの代理）</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４</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default" w:ascii="Generic0-Regular" w:hAnsi="Generic0-Regular" w:eastAsia="Generic0-Regular"/>
          <w:sz w:val="24"/>
        </w:rPr>
        <w:t>協定の申請をしようとする者（以下「申請者」という。）は、</w:t>
      </w:r>
      <w:r>
        <w:rPr>
          <w:rFonts w:hint="eastAsia" w:ascii="Generic0-Regular" w:hAnsi="Generic0-Regular" w:eastAsia="Generic0-Regular"/>
          <w:sz w:val="24"/>
        </w:rPr>
        <w:t>官民有地</w:t>
      </w:r>
      <w:r>
        <w:rPr>
          <w:rFonts w:hint="default" w:ascii="Generic0-Regular" w:hAnsi="Generic0-Regular" w:eastAsia="Generic0-Regular"/>
          <w:sz w:val="24"/>
        </w:rPr>
        <w:t>境界協定申請書（</w:t>
      </w:r>
      <w:r>
        <w:rPr>
          <w:rFonts w:hint="eastAsia" w:ascii="Generic0-Regular" w:hAnsi="Generic0-Regular" w:eastAsia="Generic0-Regular"/>
          <w:sz w:val="24"/>
        </w:rPr>
        <w:t>様式第１号。</w:t>
      </w:r>
      <w:r>
        <w:rPr>
          <w:rFonts w:hint="default" w:ascii="Generic0-Regular" w:hAnsi="Generic0-Regular" w:eastAsia="Generic0-Regular"/>
          <w:sz w:val="24"/>
        </w:rPr>
        <w:t>以下「申請書」という。）に委任状を添付</w:t>
      </w:r>
      <w:r>
        <w:rPr>
          <w:rFonts w:hint="eastAsia" w:ascii="Generic0-Regular" w:hAnsi="Generic0-Regular" w:eastAsia="Generic0-Regular"/>
          <w:sz w:val="24"/>
        </w:rPr>
        <w:t>し</w:t>
      </w:r>
      <w:r>
        <w:rPr>
          <w:rFonts w:hint="default" w:ascii="Generic0-Regular" w:hAnsi="Generic0-Regular" w:eastAsia="Generic0-Regular"/>
          <w:sz w:val="24"/>
        </w:rPr>
        <w:t>、代理人により申請に係る事務を行うことができる。</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（協定の申請手続き）</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５</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default" w:ascii="Generic0-Regular" w:hAnsi="Generic0-Regular" w:eastAsia="Generic0-Regular"/>
          <w:sz w:val="24"/>
        </w:rPr>
        <w:t>申請者は、申請書に次の各号に掲げる図書を添えて、</w:t>
      </w:r>
      <w:r>
        <w:rPr>
          <w:rFonts w:hint="eastAsia" w:ascii="Generic0-Regular" w:hAnsi="Generic0-Regular" w:eastAsia="Generic0-Regular"/>
          <w:sz w:val="24"/>
        </w:rPr>
        <w:t>公共用地</w:t>
      </w:r>
      <w:r>
        <w:rPr>
          <w:rFonts w:hint="default" w:ascii="Generic0-Regular" w:hAnsi="Generic0-Regular" w:eastAsia="Generic0-Regular"/>
          <w:sz w:val="24"/>
        </w:rPr>
        <w:t>の</w:t>
      </w:r>
      <w:r>
        <w:rPr>
          <w:rFonts w:hint="eastAsia" w:ascii="Generic0-Regular" w:hAnsi="Generic0-Regular" w:eastAsia="Generic0-Regular"/>
          <w:sz w:val="24"/>
        </w:rPr>
        <w:t>所管</w:t>
      </w:r>
      <w:r>
        <w:rPr>
          <w:rFonts w:hint="default" w:ascii="Generic0-Regular" w:hAnsi="Generic0-Regular" w:eastAsia="Generic0-Regular"/>
          <w:sz w:val="24"/>
        </w:rPr>
        <w:t>課（これに準ずるものを含む。以下同じ。）に提出しなければならない。ただし、第１</w:t>
      </w:r>
      <w:r>
        <w:rPr>
          <w:rFonts w:hint="eastAsia" w:ascii="Generic0-Regular" w:hAnsi="Generic0-Regular" w:eastAsia="Generic0-Regular"/>
          <w:sz w:val="24"/>
        </w:rPr>
        <w:t>１</w:t>
      </w:r>
      <w:r>
        <w:rPr>
          <w:rFonts w:hint="default" w:ascii="Generic0-Regular" w:hAnsi="Generic0-Regular" w:eastAsia="Generic0-Regular"/>
          <w:sz w:val="24"/>
        </w:rPr>
        <w:t>号に掲げる図書については、市長が境界についての協議の成立後に提出されることが確実であると認める場合にあっては、当該協議の成立後に提出させることができる。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default" w:ascii="Generic0-Regular" w:hAnsi="Generic0-Regular" w:eastAsia="Generic0-Regular"/>
          <w:sz w:val="24"/>
        </w:rPr>
        <w:t>申請者の印鑑登録証明書</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(2) </w:t>
      </w:r>
      <w:r>
        <w:rPr>
          <w:rFonts w:hint="default" w:ascii="Generic0-Regular" w:hAnsi="Generic0-Regular" w:eastAsia="Generic0-Regular"/>
          <w:sz w:val="24"/>
        </w:rPr>
        <w:t>申請者が第</w:t>
      </w:r>
      <w:r>
        <w:rPr>
          <w:rFonts w:hint="eastAsia" w:ascii="Generic0-Regular" w:hAnsi="Generic0-Regular" w:eastAsia="Generic0-Regular"/>
          <w:sz w:val="24"/>
        </w:rPr>
        <w:t>３</w:t>
      </w:r>
      <w:r>
        <w:rPr>
          <w:rFonts w:hint="default" w:ascii="Generic0-Regular" w:hAnsi="Generic0-Regular" w:eastAsia="Generic0-Regular"/>
          <w:sz w:val="24"/>
        </w:rPr>
        <w:t>条各号に該当する場合にあっては、その事実を証明する書面</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(3) </w:t>
      </w:r>
      <w:r>
        <w:rPr>
          <w:rFonts w:hint="default" w:ascii="Generic0-Regular" w:hAnsi="Generic0-Regular" w:eastAsia="Generic0-Regular"/>
          <w:sz w:val="24"/>
        </w:rPr>
        <w:t>位置図（既刊の地図に申請箇所を表示したものも可能）</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(4) </w:t>
      </w:r>
      <w:r>
        <w:rPr>
          <w:rFonts w:hint="default" w:ascii="Generic0-Regular" w:hAnsi="Generic0-Regular" w:eastAsia="Generic0-Regular"/>
          <w:sz w:val="24"/>
        </w:rPr>
        <w:t>申請地及び申請地の隣接地の登記事項証明書等</w:t>
      </w:r>
      <w:r>
        <w:rPr>
          <w:rFonts w:hint="eastAsia" w:ascii="Generic0-Regular" w:hAnsi="Generic0-Regular" w:eastAsia="Generic0-Regular"/>
          <w:sz w:val="24"/>
        </w:rPr>
        <w:t>（法務局において交付を受けたもの又はオンライン登記情報提供制度を利用して取得したもの等。以下同じ。）</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(5) </w:t>
      </w:r>
      <w:r>
        <w:rPr>
          <w:rFonts w:hint="default" w:ascii="Generic0-Regular" w:hAnsi="Generic0-Regular" w:eastAsia="Generic0-Regular"/>
          <w:sz w:val="24"/>
        </w:rPr>
        <w:t>土地所有者一覧表</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(6) </w:t>
      </w:r>
      <w:r>
        <w:rPr>
          <w:rFonts w:hint="default" w:ascii="Generic0-Regular" w:hAnsi="Generic0-Regular" w:eastAsia="Generic0-Regular"/>
          <w:sz w:val="24"/>
        </w:rPr>
        <w:t>公図等</w:t>
      </w:r>
      <w:r>
        <w:rPr>
          <w:rFonts w:hint="eastAsia" w:ascii="Generic0-Regular" w:hAnsi="Generic0-Regular" w:eastAsia="Generic0-Regular"/>
          <w:sz w:val="24"/>
        </w:rPr>
        <w:t>（法務局において交付を受けたもの又はオンライン登記情報提供制度を利用して取得したもの等。以下同じ。）</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(7) </w:t>
      </w:r>
      <w:r>
        <w:rPr>
          <w:rFonts w:hint="default" w:ascii="Generic0-Regular" w:hAnsi="Generic0-Regular" w:eastAsia="Generic0-Regular"/>
          <w:sz w:val="24"/>
        </w:rPr>
        <w:t>実測平面図（縮尺は２５０分の１から５００分の１まで（ただし、この縮尺によることを適当としない場合はこの限りでない。）とし、申請箇所並びにその周辺地形及び地上物件の現況を表示した</w:t>
      </w:r>
      <w:r>
        <w:rPr>
          <w:rFonts w:hint="eastAsia" w:ascii="Generic0-Regular" w:hAnsi="Generic0-Regular" w:eastAsia="Generic0-Regular"/>
          <w:sz w:val="24"/>
        </w:rPr>
        <w:t>図面</w:t>
      </w:r>
      <w:r>
        <w:rPr>
          <w:rFonts w:hint="default" w:ascii="Generic0-Regular" w:hAnsi="Generic0-Regular" w:eastAsia="Generic0-Regular"/>
          <w:sz w:val="24"/>
        </w:rPr>
        <w:t>）に、次に掲げる事項を記入押印したもの</w:t>
      </w:r>
    </w:p>
    <w:p>
      <w:pPr>
        <w:pStyle w:val="0"/>
        <w:autoSpaceDE w:val="0"/>
        <w:autoSpaceDN w:val="0"/>
        <w:adjustRightInd w:val="0"/>
        <w:ind w:left="629" w:leftChars="200" w:hanging="209" w:hangingChars="87"/>
        <w:jc w:val="left"/>
        <w:rPr>
          <w:rFonts w:hint="default" w:ascii="Generic0-Regular" w:hAnsi="Generic0-Regular" w:eastAsia="Generic0-Regular"/>
        </w:rPr>
      </w:pPr>
      <w:r>
        <w:rPr>
          <w:rFonts w:hint="default" w:ascii="Generic0-Regular" w:hAnsi="Generic0-Regular" w:eastAsia="Generic0-Regular"/>
          <w:sz w:val="24"/>
        </w:rPr>
        <w:t>ア</w:t>
      </w:r>
      <w:r>
        <w:rPr>
          <w:rFonts w:hint="default" w:ascii="Generic0-Regular" w:hAnsi="Generic0-Regular" w:eastAsia="Generic0-Regular"/>
          <w:sz w:val="24"/>
        </w:rPr>
        <w:t xml:space="preserve"> </w:t>
      </w:r>
      <w:r>
        <w:rPr>
          <w:rFonts w:hint="default" w:ascii="Generic0-Regular" w:hAnsi="Generic0-Regular" w:eastAsia="Generic0-Regular"/>
          <w:sz w:val="24"/>
        </w:rPr>
        <w:t>方位及び縮尺</w:t>
      </w:r>
    </w:p>
    <w:p>
      <w:pPr>
        <w:pStyle w:val="0"/>
        <w:autoSpaceDE w:val="0"/>
        <w:autoSpaceDN w:val="0"/>
        <w:adjustRightInd w:val="0"/>
        <w:ind w:left="629" w:leftChars="200" w:hanging="209" w:hangingChars="87"/>
        <w:jc w:val="left"/>
        <w:rPr>
          <w:rFonts w:hint="default" w:ascii="Generic0-Regular" w:hAnsi="Generic0-Regular" w:eastAsia="Generic0-Regular"/>
        </w:rPr>
      </w:pPr>
      <w:r>
        <w:rPr>
          <w:rFonts w:hint="default" w:ascii="Generic0-Regular" w:hAnsi="Generic0-Regular" w:eastAsia="Generic0-Regular"/>
          <w:sz w:val="24"/>
        </w:rPr>
        <w:t>イ</w:t>
      </w:r>
      <w:r>
        <w:rPr>
          <w:rFonts w:hint="default" w:ascii="Generic0-Regular" w:hAnsi="Generic0-Regular" w:eastAsia="Generic0-Regular"/>
          <w:sz w:val="24"/>
        </w:rPr>
        <w:t xml:space="preserve"> </w:t>
      </w:r>
      <w:r>
        <w:rPr>
          <w:rFonts w:hint="default" w:ascii="Generic0-Regular" w:hAnsi="Generic0-Regular" w:eastAsia="Generic0-Regular"/>
          <w:sz w:val="24"/>
        </w:rPr>
        <w:t>申請地（隣接地を含む。）の所在及び地番</w:t>
      </w:r>
    </w:p>
    <w:p>
      <w:pPr>
        <w:pStyle w:val="0"/>
        <w:autoSpaceDE w:val="0"/>
        <w:autoSpaceDN w:val="0"/>
        <w:adjustRightInd w:val="0"/>
        <w:ind w:left="629" w:leftChars="200" w:hanging="209" w:hangingChars="87"/>
        <w:jc w:val="left"/>
        <w:rPr>
          <w:rFonts w:hint="default" w:ascii="Generic0-Regular" w:hAnsi="Generic0-Regular" w:eastAsia="Generic0-Regular"/>
        </w:rPr>
      </w:pPr>
      <w:r>
        <w:rPr>
          <w:rFonts w:hint="default" w:ascii="Generic0-Regular" w:hAnsi="Generic0-Regular" w:eastAsia="Generic0-Regular"/>
          <w:sz w:val="24"/>
        </w:rPr>
        <w:t>ウ</w:t>
      </w:r>
      <w:r>
        <w:rPr>
          <w:rFonts w:hint="default" w:ascii="Generic0-Regular" w:hAnsi="Generic0-Regular" w:eastAsia="Generic0-Regular"/>
          <w:sz w:val="24"/>
        </w:rPr>
        <w:t xml:space="preserve"> </w:t>
      </w:r>
      <w:r>
        <w:rPr>
          <w:rFonts w:hint="default" w:ascii="Generic0-Regular" w:hAnsi="Generic0-Regular" w:eastAsia="Generic0-Regular"/>
          <w:sz w:val="24"/>
        </w:rPr>
        <w:t>申請者が主張する境界線（朱書きするとともに、境界標又は仮杭等各境界点の位置、種類及び表示番号並びにその点間距離を表示したもの）及び隣接地の筆界線</w:t>
      </w:r>
    </w:p>
    <w:p>
      <w:pPr>
        <w:pStyle w:val="0"/>
        <w:autoSpaceDE w:val="0"/>
        <w:autoSpaceDN w:val="0"/>
        <w:adjustRightInd w:val="0"/>
        <w:ind w:left="629" w:leftChars="200" w:hanging="209" w:hangingChars="87"/>
        <w:jc w:val="left"/>
        <w:rPr>
          <w:rFonts w:hint="default" w:ascii="Generic0-Regular" w:hAnsi="Generic0-Regular" w:eastAsia="Generic0-Regular"/>
        </w:rPr>
      </w:pPr>
      <w:r>
        <w:rPr>
          <w:rFonts w:hint="default" w:ascii="Generic0-Regular" w:hAnsi="Generic0-Regular" w:eastAsia="Generic0-Regular"/>
          <w:sz w:val="24"/>
        </w:rPr>
        <w:t>エ</w:t>
      </w:r>
      <w:r>
        <w:rPr>
          <w:rFonts w:hint="default" w:ascii="Generic0-Regular" w:hAnsi="Generic0-Regular" w:eastAsia="Generic0-Regular"/>
          <w:sz w:val="24"/>
        </w:rPr>
        <w:t xml:space="preserve"> </w:t>
      </w:r>
      <w:r>
        <w:rPr>
          <w:rFonts w:hint="default" w:ascii="Generic0-Regular" w:hAnsi="Generic0-Regular" w:eastAsia="Generic0-Regular"/>
          <w:sz w:val="24"/>
        </w:rPr>
        <w:t>引照点等（恒久的地物からの距離・角度を図示したもの。座標による場合は、座標数値を図示したもの）</w:t>
      </w:r>
    </w:p>
    <w:p>
      <w:pPr>
        <w:pStyle w:val="0"/>
        <w:autoSpaceDE w:val="0"/>
        <w:autoSpaceDN w:val="0"/>
        <w:adjustRightInd w:val="0"/>
        <w:ind w:left="629" w:leftChars="200" w:hanging="209" w:hangingChars="87"/>
        <w:jc w:val="left"/>
        <w:rPr>
          <w:rFonts w:hint="default" w:ascii="Generic0-Regular" w:hAnsi="Generic0-Regular" w:eastAsia="Generic0-Regular"/>
        </w:rPr>
      </w:pPr>
      <w:r>
        <w:rPr>
          <w:rFonts w:hint="default" w:ascii="Generic0-Regular" w:hAnsi="Generic0-Regular" w:eastAsia="Generic0-Regular"/>
          <w:sz w:val="24"/>
        </w:rPr>
        <w:t>オ</w:t>
      </w:r>
      <w:r>
        <w:rPr>
          <w:rFonts w:hint="default" w:ascii="Generic0-Regular" w:hAnsi="Generic0-Regular" w:eastAsia="Generic0-Regular"/>
          <w:sz w:val="24"/>
        </w:rPr>
        <w:t xml:space="preserve"> </w:t>
      </w:r>
      <w:r>
        <w:rPr>
          <w:rFonts w:hint="default" w:ascii="Generic0-Regular" w:hAnsi="Generic0-Regular" w:eastAsia="Generic0-Regular"/>
          <w:sz w:val="24"/>
        </w:rPr>
        <w:t>横断面図の位置</w:t>
      </w:r>
    </w:p>
    <w:p>
      <w:pPr>
        <w:pStyle w:val="0"/>
        <w:autoSpaceDE w:val="0"/>
        <w:autoSpaceDN w:val="0"/>
        <w:adjustRightInd w:val="0"/>
        <w:ind w:left="629" w:leftChars="200" w:hanging="209" w:hangingChars="87"/>
        <w:jc w:val="left"/>
        <w:rPr>
          <w:rFonts w:hint="default" w:ascii="Generic0-Regular" w:hAnsi="Generic0-Regular" w:eastAsia="Generic0-Regular"/>
        </w:rPr>
      </w:pPr>
      <w:r>
        <w:rPr>
          <w:rFonts w:hint="default" w:ascii="Generic0-Regular" w:hAnsi="Generic0-Regular" w:eastAsia="Generic0-Regular"/>
          <w:sz w:val="24"/>
        </w:rPr>
        <w:t>カ</w:t>
      </w:r>
      <w:r>
        <w:rPr>
          <w:rFonts w:hint="default" w:ascii="Generic0-Regular" w:hAnsi="Generic0-Regular" w:eastAsia="Generic0-Regular"/>
          <w:sz w:val="24"/>
        </w:rPr>
        <w:t xml:space="preserve"> </w:t>
      </w:r>
      <w:r>
        <w:rPr>
          <w:rFonts w:hint="default" w:ascii="Generic0-Regular" w:hAnsi="Generic0-Regular" w:eastAsia="Generic0-Regular"/>
          <w:sz w:val="24"/>
        </w:rPr>
        <w:t>測量の年月日</w:t>
      </w:r>
      <w:r>
        <w:rPr>
          <w:rFonts w:hint="eastAsia" w:ascii="Generic0-Regular" w:hAnsi="Generic0-Regular" w:eastAsia="Generic0-Regular"/>
          <w:sz w:val="24"/>
        </w:rPr>
        <w:t>並びに</w:t>
      </w:r>
      <w:r>
        <w:rPr>
          <w:rFonts w:hint="default" w:ascii="Generic0-Regular" w:hAnsi="Generic0-Regular" w:eastAsia="Generic0-Regular"/>
          <w:sz w:val="24"/>
        </w:rPr>
        <w:t>測量者の資格</w:t>
      </w:r>
      <w:r>
        <w:rPr>
          <w:rFonts w:hint="eastAsia" w:ascii="Generic0-Regular" w:hAnsi="Generic0-Regular" w:eastAsia="Generic0-Regular"/>
          <w:sz w:val="24"/>
        </w:rPr>
        <w:t>（職）</w:t>
      </w:r>
      <w:r>
        <w:rPr>
          <w:rFonts w:hint="default" w:ascii="Generic0-Regular" w:hAnsi="Generic0-Regular" w:eastAsia="Generic0-Regular"/>
          <w:sz w:val="24"/>
        </w:rPr>
        <w:t>氏名</w:t>
      </w:r>
      <w:r>
        <w:rPr>
          <w:rFonts w:hint="eastAsia" w:ascii="Generic0-Regular" w:hAnsi="Generic0-Regular" w:eastAsia="Generic0-Regular"/>
          <w:sz w:val="24"/>
        </w:rPr>
        <w:t>及び</w:t>
      </w:r>
      <w:r>
        <w:rPr>
          <w:rFonts w:hint="default" w:ascii="Generic0-Regular" w:hAnsi="Generic0-Regular" w:eastAsia="Generic0-Regular"/>
          <w:sz w:val="24"/>
        </w:rPr>
        <w:t>印（製図者が別の場合は、その者の資格</w:t>
      </w:r>
      <w:r>
        <w:rPr>
          <w:rFonts w:hint="eastAsia" w:ascii="Generic0-Regular" w:hAnsi="Generic0-Regular" w:eastAsia="Generic0-Regular"/>
          <w:sz w:val="24"/>
        </w:rPr>
        <w:t>（職）</w:t>
      </w:r>
      <w:r>
        <w:rPr>
          <w:rFonts w:hint="default" w:ascii="Generic0-Regular" w:hAnsi="Generic0-Regular" w:eastAsia="Generic0-Regular"/>
          <w:sz w:val="24"/>
        </w:rPr>
        <w:t>氏名</w:t>
      </w:r>
      <w:r>
        <w:rPr>
          <w:rFonts w:hint="eastAsia" w:ascii="Generic0-Regular" w:hAnsi="Generic0-Regular" w:eastAsia="Generic0-Regular"/>
          <w:sz w:val="24"/>
        </w:rPr>
        <w:t>及び</w:t>
      </w:r>
      <w:r>
        <w:rPr>
          <w:rFonts w:hint="default" w:ascii="Generic0-Regular" w:hAnsi="Generic0-Regular" w:eastAsia="Generic0-Regular"/>
          <w:sz w:val="24"/>
        </w:rPr>
        <w:t>印を含む。以下同じ。）</w:t>
      </w:r>
    </w:p>
    <w:p>
      <w:pPr>
        <w:pStyle w:val="0"/>
        <w:autoSpaceDE w:val="0"/>
        <w:autoSpaceDN w:val="0"/>
        <w:adjustRightInd w:val="0"/>
        <w:ind w:left="629" w:leftChars="200" w:hanging="209" w:hangingChars="87"/>
        <w:jc w:val="left"/>
        <w:rPr>
          <w:rFonts w:hint="default" w:ascii="Generic0-Regular" w:hAnsi="Generic0-Regular" w:eastAsia="Generic0-Regular"/>
        </w:rPr>
      </w:pPr>
      <w:r>
        <w:rPr>
          <w:rFonts w:hint="default" w:ascii="Generic0-Regular" w:hAnsi="Generic0-Regular" w:eastAsia="Generic0-Regular"/>
          <w:sz w:val="24"/>
        </w:rPr>
        <w:t>キ</w:t>
      </w:r>
      <w:r>
        <w:rPr>
          <w:rFonts w:hint="default" w:ascii="Generic0-Regular" w:hAnsi="Generic0-Regular" w:eastAsia="Generic0-Regular"/>
          <w:sz w:val="24"/>
        </w:rPr>
        <w:t xml:space="preserve"> </w:t>
      </w:r>
      <w:r>
        <w:rPr>
          <w:rFonts w:hint="default" w:ascii="Generic0-Regular" w:hAnsi="Generic0-Regular" w:eastAsia="Generic0-Regular"/>
          <w:sz w:val="24"/>
        </w:rPr>
        <w:t>その他市長が記入を必要とする事項（隣接地等における既協定線の表示等）</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(8) </w:t>
      </w:r>
      <w:r>
        <w:rPr>
          <w:rFonts w:hint="default" w:ascii="Generic0-Regular" w:hAnsi="Generic0-Regular" w:eastAsia="Generic0-Regular"/>
          <w:sz w:val="24"/>
        </w:rPr>
        <w:t>横断面図（縮尺は現地の状況に応じ適宜とし、各境界点箇所及び地形に応じた必要箇所を作図したもの）に、次の各号に掲げる事項を記入押印したもの</w:t>
      </w:r>
      <w:r>
        <w:rPr>
          <w:rFonts w:hint="eastAsia" w:ascii="Generic0-Regular" w:hAnsi="Generic0-Regular" w:eastAsia="Generic0-Regular"/>
          <w:sz w:val="24"/>
        </w:rPr>
        <w:t>とする。</w:t>
      </w:r>
    </w:p>
    <w:p>
      <w:pPr>
        <w:pStyle w:val="0"/>
        <w:autoSpaceDE w:val="0"/>
        <w:autoSpaceDN w:val="0"/>
        <w:adjustRightInd w:val="0"/>
        <w:ind w:leftChars="0" w:firstLine="420" w:firstLineChars="175"/>
        <w:jc w:val="left"/>
        <w:rPr>
          <w:rFonts w:hint="default" w:ascii="Generic0-Regular" w:hAnsi="Generic0-Regular" w:eastAsia="Generic0-Regular"/>
        </w:rPr>
      </w:pPr>
      <w:r>
        <w:rPr>
          <w:rFonts w:hint="default" w:ascii="Generic0-Regular" w:hAnsi="Generic0-Regular" w:eastAsia="Generic0-Regular"/>
          <w:sz w:val="24"/>
        </w:rPr>
        <w:t>ア</w:t>
      </w:r>
      <w:r>
        <w:rPr>
          <w:rFonts w:hint="default" w:ascii="Generic0-Regular" w:hAnsi="Generic0-Regular" w:eastAsia="Generic0-Regular"/>
          <w:sz w:val="24"/>
        </w:rPr>
        <w:t xml:space="preserve"> </w:t>
      </w:r>
      <w:r>
        <w:rPr>
          <w:rFonts w:hint="default" w:ascii="Generic0-Regular" w:hAnsi="Generic0-Regular" w:eastAsia="Generic0-Regular"/>
          <w:sz w:val="24"/>
        </w:rPr>
        <w:t>申請者が主張する境界線及び明確な地形を表す構造物からの距離</w:t>
      </w:r>
    </w:p>
    <w:p>
      <w:pPr>
        <w:pStyle w:val="0"/>
        <w:autoSpaceDE w:val="0"/>
        <w:autoSpaceDN w:val="0"/>
        <w:adjustRightInd w:val="0"/>
        <w:ind w:leftChars="0" w:firstLine="420" w:firstLineChars="175"/>
        <w:jc w:val="left"/>
        <w:rPr>
          <w:rFonts w:hint="default" w:ascii="Generic0-Regular" w:hAnsi="Generic0-Regular" w:eastAsia="Generic0-Regular"/>
        </w:rPr>
      </w:pPr>
      <w:r>
        <w:rPr>
          <w:rFonts w:hint="default" w:ascii="Generic0-Regular" w:hAnsi="Generic0-Regular" w:eastAsia="Generic0-Regular"/>
          <w:sz w:val="24"/>
        </w:rPr>
        <w:t>イ</w:t>
      </w:r>
      <w:r>
        <w:rPr>
          <w:rFonts w:hint="default" w:ascii="Generic0-Regular" w:hAnsi="Generic0-Regular" w:eastAsia="Generic0-Regular"/>
          <w:sz w:val="24"/>
        </w:rPr>
        <w:t xml:space="preserve"> </w:t>
      </w:r>
      <w:r>
        <w:rPr>
          <w:rFonts w:hint="default" w:ascii="Generic0-Regular" w:hAnsi="Generic0-Regular" w:eastAsia="Generic0-Regular"/>
          <w:sz w:val="24"/>
        </w:rPr>
        <w:t>測量の年月日</w:t>
      </w:r>
      <w:r>
        <w:rPr>
          <w:rFonts w:hint="eastAsia" w:ascii="Generic0-Regular" w:hAnsi="Generic0-Regular" w:eastAsia="Generic0-Regular"/>
          <w:sz w:val="24"/>
        </w:rPr>
        <w:t>及び</w:t>
      </w:r>
      <w:r>
        <w:rPr>
          <w:rFonts w:hint="default" w:ascii="Generic0-Regular" w:hAnsi="Generic0-Regular" w:eastAsia="Generic0-Regular"/>
          <w:sz w:val="24"/>
        </w:rPr>
        <w:t>測量者</w:t>
      </w:r>
      <w:r>
        <w:rPr>
          <w:rFonts w:hint="eastAsia" w:ascii="Generic0-Regular" w:hAnsi="Generic0-Regular" w:eastAsia="Generic0-Regular"/>
          <w:sz w:val="24"/>
        </w:rPr>
        <w:t>の</w:t>
      </w:r>
      <w:r>
        <w:rPr>
          <w:rFonts w:hint="default" w:ascii="Generic0-Regular" w:hAnsi="Generic0-Regular" w:eastAsia="Generic0-Regular"/>
          <w:sz w:val="24"/>
        </w:rPr>
        <w:t>資格</w:t>
      </w:r>
      <w:r>
        <w:rPr>
          <w:rFonts w:hint="eastAsia" w:ascii="Generic0-Regular" w:hAnsi="Generic0-Regular" w:eastAsia="Generic0-Regular"/>
          <w:sz w:val="24"/>
        </w:rPr>
        <w:t>（職）</w:t>
      </w:r>
      <w:r>
        <w:rPr>
          <w:rFonts w:hint="default" w:ascii="Generic0-Regular" w:hAnsi="Generic0-Regular" w:eastAsia="Generic0-Regular"/>
          <w:sz w:val="24"/>
        </w:rPr>
        <w:t>氏名</w:t>
      </w:r>
      <w:r>
        <w:rPr>
          <w:rFonts w:hint="eastAsia" w:ascii="Generic0-Regular" w:hAnsi="Generic0-Regular" w:eastAsia="Generic0-Regular"/>
          <w:sz w:val="24"/>
        </w:rPr>
        <w:t>及び</w:t>
      </w:r>
      <w:r>
        <w:rPr>
          <w:rFonts w:hint="default" w:ascii="Generic0-Regular" w:hAnsi="Generic0-Regular" w:eastAsia="Generic0-Regular"/>
          <w:sz w:val="24"/>
        </w:rPr>
        <w:t>印</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(9) </w:t>
      </w:r>
      <w:r>
        <w:rPr>
          <w:rFonts w:hint="eastAsia" w:ascii="Generic2-Regular" w:hAnsi="Generic2-Regular" w:eastAsia="Generic0-Regular"/>
          <w:sz w:val="24"/>
        </w:rPr>
        <w:t>隣接土地所有者の境界同意書</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10</w:t>
      </w:r>
      <w:r>
        <w:rPr>
          <w:rFonts w:hint="default" w:ascii="Generic2-Regular" w:hAnsi="Generic2-Regular" w:eastAsia="Generic0-Regular"/>
          <w:sz w:val="24"/>
        </w:rPr>
        <w:t xml:space="preserve">) </w:t>
      </w:r>
      <w:r>
        <w:rPr>
          <w:rFonts w:hint="eastAsia" w:ascii="Generic2-Regular" w:hAnsi="Generic2-Regular" w:eastAsia="Generic0-Regular"/>
          <w:sz w:val="24"/>
        </w:rPr>
        <w:t>対側土地所有者の境界同意書及び登記事項証明書（接道する道路幅員</w:t>
      </w:r>
      <w:r>
        <w:rPr>
          <w:rFonts w:hint="eastAsia" w:ascii="Generic2-Regular" w:hAnsi="Generic2-Regular" w:eastAsia="Generic0-Regular"/>
          <w:sz w:val="24"/>
        </w:rPr>
        <w:t>4</w:t>
      </w:r>
      <w:r>
        <w:rPr>
          <w:rFonts w:hint="eastAsia" w:ascii="Generic2-Regular" w:hAnsi="Generic2-Regular" w:eastAsia="Generic0-Regular"/>
          <w:sz w:val="24"/>
        </w:rPr>
        <w:t>ｍ未満の場合及び法定外公共物に限る）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(1</w:t>
      </w:r>
      <w:r>
        <w:rPr>
          <w:rFonts w:hint="eastAsia" w:ascii="Generic2-Regular" w:hAnsi="Generic2-Regular" w:eastAsia="Generic0-Regular"/>
          <w:sz w:val="24"/>
        </w:rPr>
        <w:t>1</w:t>
      </w:r>
      <w:r>
        <w:rPr>
          <w:rFonts w:hint="default" w:ascii="Generic2-Regular" w:hAnsi="Generic2-Regular" w:eastAsia="Generic0-Regular"/>
          <w:sz w:val="24"/>
        </w:rPr>
        <w:t xml:space="preserve">) </w:t>
      </w:r>
      <w:r>
        <w:rPr>
          <w:rFonts w:hint="default" w:ascii="Generic0-Regular" w:hAnsi="Generic0-Regular" w:eastAsia="Generic0-Regular"/>
          <w:sz w:val="24"/>
        </w:rPr>
        <w:t>申請地の隣接地が国等が所有する土地にあっては、国等の官民有地境界協定書の写し又は境界同意書</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(1</w:t>
      </w:r>
      <w:r>
        <w:rPr>
          <w:rFonts w:hint="eastAsia" w:ascii="Generic2-Regular" w:hAnsi="Generic2-Regular" w:eastAsia="Generic0-Regular"/>
          <w:sz w:val="24"/>
        </w:rPr>
        <w:t>2</w:t>
      </w:r>
      <w:r>
        <w:rPr>
          <w:rFonts w:hint="default" w:ascii="Generic2-Regular" w:hAnsi="Generic2-Regular" w:eastAsia="Generic0-Regular"/>
          <w:sz w:val="24"/>
        </w:rPr>
        <w:t xml:space="preserve">) </w:t>
      </w:r>
      <w:r>
        <w:rPr>
          <w:rFonts w:hint="default" w:ascii="Generic0-Regular" w:hAnsi="Generic0-Regular" w:eastAsia="Generic0-Regular"/>
          <w:sz w:val="24"/>
        </w:rPr>
        <w:t>現況写真（全景と境界標又は仮杭等各境界点の位置が確認できるもの）</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(1</w:t>
      </w:r>
      <w:r>
        <w:rPr>
          <w:rFonts w:hint="eastAsia" w:ascii="Generic2-Regular" w:hAnsi="Generic2-Regular" w:eastAsia="Generic0-Regular"/>
          <w:sz w:val="24"/>
        </w:rPr>
        <w:t>3</w:t>
      </w:r>
      <w:r>
        <w:rPr>
          <w:rFonts w:hint="default" w:ascii="Generic2-Regular" w:hAnsi="Generic2-Regular" w:eastAsia="Generic0-Regular"/>
          <w:sz w:val="24"/>
        </w:rPr>
        <w:t xml:space="preserve">) </w:t>
      </w:r>
      <w:r>
        <w:rPr>
          <w:rFonts w:hint="default" w:ascii="Generic0-Regular" w:hAnsi="Generic0-Regular" w:eastAsia="Generic0-Regular"/>
          <w:sz w:val="24"/>
        </w:rPr>
        <w:t>自治会、</w:t>
      </w:r>
      <w:r>
        <w:rPr>
          <w:rFonts w:hint="eastAsia" w:ascii="Generic0-Regular" w:hAnsi="Generic0-Regular" w:eastAsia="Generic0-Regular"/>
          <w:sz w:val="24"/>
        </w:rPr>
        <w:t>農会</w:t>
      </w:r>
      <w:r>
        <w:rPr>
          <w:rFonts w:hint="default" w:ascii="Generic0-Regular" w:hAnsi="Generic0-Regular" w:eastAsia="Generic0-Regular"/>
          <w:sz w:val="24"/>
        </w:rPr>
        <w:t>等の利害関係者がある場合においては、その境界同意書</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(1</w:t>
      </w:r>
      <w:r>
        <w:rPr>
          <w:rFonts w:hint="eastAsia" w:ascii="Generic2-Regular" w:hAnsi="Generic2-Regular" w:eastAsia="Generic0-Regular"/>
          <w:sz w:val="24"/>
        </w:rPr>
        <w:t>4</w:t>
      </w:r>
      <w:r>
        <w:rPr>
          <w:rFonts w:hint="default" w:ascii="Generic2-Regular" w:hAnsi="Generic2-Regular" w:eastAsia="Generic0-Regular"/>
          <w:sz w:val="24"/>
        </w:rPr>
        <w:t xml:space="preserve">) </w:t>
      </w:r>
      <w:r>
        <w:rPr>
          <w:rFonts w:hint="default" w:ascii="Generic0-Regular" w:hAnsi="Generic0-Regular" w:eastAsia="Generic0-Regular"/>
          <w:sz w:val="24"/>
        </w:rPr>
        <w:t>その他市長が必要と認める図書（地元保管の古図、合成した公図等、閉鎖した公図等、閉鎖登記簿、旧土地台帳、理由書、経緯説明書等）</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w:t>
      </w:r>
      <w:r>
        <w:rPr>
          <w:rFonts w:hint="eastAsia" w:ascii="Generic0-Regular" w:hAnsi="Generic0-Regular" w:eastAsia="Generic0-Regular"/>
          <w:sz w:val="24"/>
        </w:rPr>
        <w:t>受理</w:t>
      </w:r>
      <w:r>
        <w:rPr>
          <w:rFonts w:hint="default" w:ascii="Generic0-Regular" w:hAnsi="Generic0-Regular" w:eastAsia="Generic0-Regular"/>
          <w:sz w:val="24"/>
        </w:rPr>
        <w:t>）</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６</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default" w:ascii="Generic0-Regular" w:hAnsi="Generic0-Regular" w:eastAsia="Generic0-Regular"/>
          <w:sz w:val="24"/>
        </w:rPr>
        <w:t>申請書の提出があった場合には、遅滞なくこれを</w:t>
      </w:r>
      <w:r>
        <w:rPr>
          <w:rFonts w:hint="eastAsia" w:ascii="Generic0-Regular" w:hAnsi="Generic0-Regular" w:eastAsia="Generic0-Regular"/>
          <w:sz w:val="24"/>
        </w:rPr>
        <w:t>審査し、補正を要するものを除いて受理するものとする。ただし、係争中の土地に係る申請については、受理しないものとする。</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（予備調査及び現地調査）</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７</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default" w:ascii="Generic0-Regular" w:hAnsi="Generic0-Regular" w:eastAsia="Generic0-Regular"/>
          <w:sz w:val="24"/>
        </w:rPr>
        <w:t>現地調査に先立ち、申請地及びその隣接地について既協定</w:t>
      </w:r>
      <w:r>
        <w:rPr>
          <w:rFonts w:hint="eastAsia" w:ascii="Generic0-Regular" w:hAnsi="Generic0-Regular" w:eastAsia="Generic0-Regular"/>
          <w:sz w:val="24"/>
        </w:rPr>
        <w:t>の有無</w:t>
      </w:r>
      <w:r>
        <w:rPr>
          <w:rFonts w:hint="default" w:ascii="Generic0-Regular" w:hAnsi="Generic0-Regular" w:eastAsia="Generic0-Regular"/>
          <w:sz w:val="24"/>
        </w:rPr>
        <w:t>を確認の上、次の各号に掲げる資料を調査するとともに、</w:t>
      </w:r>
      <w:r>
        <w:rPr>
          <w:rFonts w:hint="eastAsia" w:ascii="Generic0-Regular" w:hAnsi="Generic0-Regular" w:eastAsia="Generic0-Regular"/>
          <w:sz w:val="24"/>
        </w:rPr>
        <w:t>必要に応じて</w:t>
      </w:r>
      <w:r>
        <w:rPr>
          <w:rFonts w:hint="default" w:ascii="Generic0-Regular" w:hAnsi="Generic0-Regular" w:eastAsia="Generic0-Regular"/>
          <w:sz w:val="24"/>
        </w:rPr>
        <w:t>これらの土地の沿革、</w:t>
      </w:r>
      <w:r>
        <w:rPr>
          <w:rFonts w:hint="eastAsia" w:ascii="Generic0-Regular" w:hAnsi="Generic0-Regular" w:eastAsia="Generic0-Regular"/>
          <w:sz w:val="24"/>
        </w:rPr>
        <w:t>口碑</w:t>
      </w:r>
      <w:r>
        <w:rPr>
          <w:rFonts w:hint="default" w:ascii="Generic0-Regular" w:hAnsi="Generic0-Regular" w:eastAsia="Generic0-Regular"/>
          <w:sz w:val="24"/>
        </w:rPr>
        <w:t>、縁故等の特別な関係も併せて</w:t>
      </w:r>
      <w:r>
        <w:rPr>
          <w:rFonts w:hint="eastAsia" w:ascii="Generic0-Regular" w:hAnsi="Generic0-Regular" w:eastAsia="Generic0-Regular"/>
          <w:sz w:val="24"/>
        </w:rPr>
        <w:t>予備</w:t>
      </w:r>
      <w:r>
        <w:rPr>
          <w:rFonts w:hint="default" w:ascii="Generic0-Regular" w:hAnsi="Generic0-Regular" w:eastAsia="Generic0-Regular"/>
          <w:sz w:val="24"/>
        </w:rPr>
        <w:t>調査するものとする。</w:t>
      </w:r>
    </w:p>
    <w:p>
      <w:pPr>
        <w:pStyle w:val="0"/>
        <w:autoSpaceDE w:val="0"/>
        <w:autoSpaceDN w:val="0"/>
        <w:adjustRightInd w:val="0"/>
        <w:ind w:leftChars="0" w:firstLine="209" w:firstLineChars="87"/>
        <w:jc w:val="left"/>
        <w:rPr>
          <w:rFonts w:hint="default" w:ascii="Generic0-Regular" w:hAnsi="Generic0-Regular" w:eastAsia="Generic0-Regular"/>
          <w:color w:val="auto"/>
        </w:rPr>
      </w:pPr>
      <w:r>
        <w:rPr>
          <w:rFonts w:hint="default" w:ascii="Generic2-Regular" w:hAnsi="Generic2-Regular" w:eastAsia="Generic0-Regular"/>
          <w:color w:val="auto"/>
          <w:sz w:val="24"/>
        </w:rPr>
        <w:t xml:space="preserve">(1) </w:t>
      </w:r>
      <w:r>
        <w:rPr>
          <w:rFonts w:hint="default" w:ascii="Generic0-Regular" w:hAnsi="Generic0-Regular" w:eastAsia="Generic0-Regular"/>
          <w:color w:val="auto"/>
          <w:sz w:val="24"/>
        </w:rPr>
        <w:t>道路等の取得に関する図書</w:t>
      </w:r>
    </w:p>
    <w:p>
      <w:pPr>
        <w:pStyle w:val="0"/>
        <w:autoSpaceDE w:val="0"/>
        <w:autoSpaceDN w:val="0"/>
        <w:adjustRightInd w:val="0"/>
        <w:ind w:leftChars="0" w:firstLine="209" w:firstLineChars="87"/>
        <w:jc w:val="left"/>
        <w:rPr>
          <w:rFonts w:hint="default" w:ascii="Generic0-Regular" w:hAnsi="Generic0-Regular" w:eastAsia="Generic0-Regular"/>
          <w:color w:val="auto"/>
        </w:rPr>
      </w:pPr>
      <w:r>
        <w:rPr>
          <w:rFonts w:hint="default" w:ascii="Generic2-Regular" w:hAnsi="Generic2-Regular" w:eastAsia="Generic0-Regular"/>
          <w:color w:val="auto"/>
          <w:sz w:val="24"/>
        </w:rPr>
        <w:t xml:space="preserve">(2) </w:t>
      </w:r>
      <w:r>
        <w:rPr>
          <w:rFonts w:hint="default" w:ascii="Generic0-Regular" w:hAnsi="Generic0-Regular" w:eastAsia="Generic0-Regular"/>
          <w:color w:val="auto"/>
          <w:sz w:val="24"/>
        </w:rPr>
        <w:t>公図等、登記事項証明書等、</w:t>
      </w:r>
      <w:r>
        <w:rPr>
          <w:rFonts w:hint="eastAsia" w:ascii="Generic0-Regular" w:hAnsi="Generic0-Regular" w:eastAsia="Generic0-Regular"/>
          <w:color w:val="auto"/>
          <w:sz w:val="24"/>
        </w:rPr>
        <w:t>旧土地台帳、</w:t>
      </w:r>
      <w:r>
        <w:rPr>
          <w:rFonts w:hint="default" w:ascii="Generic0-Regular" w:hAnsi="Generic0-Regular" w:eastAsia="Generic0-Regular"/>
          <w:color w:val="auto"/>
          <w:sz w:val="24"/>
        </w:rPr>
        <w:t>地積測量図等</w:t>
      </w:r>
    </w:p>
    <w:p>
      <w:pPr>
        <w:pStyle w:val="0"/>
        <w:autoSpaceDE w:val="0"/>
        <w:autoSpaceDN w:val="0"/>
        <w:adjustRightInd w:val="0"/>
        <w:ind w:leftChars="0" w:firstLine="209" w:firstLineChars="87"/>
        <w:jc w:val="left"/>
        <w:rPr>
          <w:rFonts w:hint="default" w:ascii="Generic0-Regular" w:hAnsi="Generic0-Regular" w:eastAsia="Generic0-Regular"/>
          <w:color w:val="auto"/>
        </w:rPr>
      </w:pPr>
      <w:r>
        <w:rPr>
          <w:rFonts w:hint="default" w:ascii="Generic2-Regular" w:hAnsi="Generic2-Regular" w:eastAsia="Generic0-Regular"/>
          <w:color w:val="auto"/>
          <w:sz w:val="24"/>
        </w:rPr>
        <w:t xml:space="preserve">(3) </w:t>
      </w:r>
      <w:r>
        <w:rPr>
          <w:rFonts w:hint="default" w:ascii="Generic0-Regular" w:hAnsi="Generic0-Regular" w:eastAsia="Generic0-Regular"/>
          <w:color w:val="auto"/>
          <w:sz w:val="24"/>
        </w:rPr>
        <w:t>工事に関する設計書及び図面</w:t>
      </w:r>
    </w:p>
    <w:p>
      <w:pPr>
        <w:pStyle w:val="0"/>
        <w:autoSpaceDE w:val="0"/>
        <w:autoSpaceDN w:val="0"/>
        <w:adjustRightInd w:val="0"/>
        <w:ind w:leftChars="0" w:firstLine="209" w:firstLineChars="87"/>
        <w:jc w:val="left"/>
        <w:rPr>
          <w:rFonts w:hint="default" w:ascii="Generic0-Regular" w:hAnsi="Generic0-Regular" w:eastAsia="Generic0-Regular"/>
          <w:color w:val="auto"/>
        </w:rPr>
      </w:pPr>
      <w:r>
        <w:rPr>
          <w:rFonts w:hint="default" w:ascii="Generic2-Regular" w:hAnsi="Generic2-Regular" w:eastAsia="Generic0-Regular"/>
          <w:color w:val="auto"/>
          <w:sz w:val="24"/>
        </w:rPr>
        <w:t xml:space="preserve">(4) </w:t>
      </w:r>
      <w:r>
        <w:rPr>
          <w:rFonts w:hint="default" w:ascii="Generic0-Regular" w:hAnsi="Generic0-Regular" w:eastAsia="Generic0-Regular"/>
          <w:color w:val="auto"/>
          <w:sz w:val="24"/>
        </w:rPr>
        <w:t>土地区画整理</w:t>
      </w:r>
      <w:r>
        <w:rPr>
          <w:rFonts w:hint="eastAsia" w:ascii="Generic0-Regular" w:hAnsi="Generic0-Regular" w:eastAsia="Generic0-Regular"/>
          <w:color w:val="auto"/>
          <w:sz w:val="24"/>
        </w:rPr>
        <w:t>及び耕地整理に</w:t>
      </w:r>
      <w:r>
        <w:rPr>
          <w:rFonts w:hint="default" w:ascii="Generic0-Regular" w:hAnsi="Generic0-Regular" w:eastAsia="Generic0-Regular"/>
          <w:color w:val="auto"/>
          <w:sz w:val="24"/>
        </w:rPr>
        <w:t>よる換地確定図</w:t>
      </w:r>
    </w:p>
    <w:p>
      <w:pPr>
        <w:pStyle w:val="0"/>
        <w:autoSpaceDE w:val="0"/>
        <w:autoSpaceDN w:val="0"/>
        <w:adjustRightInd w:val="0"/>
        <w:ind w:leftChars="0" w:firstLine="209" w:firstLineChars="87"/>
        <w:jc w:val="left"/>
        <w:rPr>
          <w:rFonts w:hint="default" w:ascii="Generic0-Regular" w:hAnsi="Generic0-Regular" w:eastAsia="Generic0-Regular"/>
          <w:color w:val="FF0000"/>
        </w:rPr>
      </w:pPr>
      <w:r>
        <w:rPr>
          <w:rFonts w:hint="default" w:ascii="Generic2-Regular" w:hAnsi="Generic2-Regular" w:eastAsia="Generic0-Regular"/>
          <w:color w:val="auto"/>
          <w:sz w:val="24"/>
        </w:rPr>
        <w:t xml:space="preserve">(5) </w:t>
      </w:r>
      <w:r>
        <w:rPr>
          <w:rFonts w:hint="default" w:ascii="Generic0-Regular" w:hAnsi="Generic0-Regular" w:eastAsia="Generic0-Regular"/>
          <w:color w:val="auto"/>
          <w:sz w:val="24"/>
        </w:rPr>
        <w:t>市保管字限図、地籍図、古図等</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２</w:t>
      </w:r>
      <w:r>
        <w:rPr>
          <w:rFonts w:hint="default" w:ascii="Generic0-Regular" w:hAnsi="Generic0-Regular" w:eastAsia="Generic0-Regular"/>
          <w:sz w:val="24"/>
        </w:rPr>
        <w:t xml:space="preserve"> </w:t>
      </w:r>
      <w:r>
        <w:rPr>
          <w:rFonts w:hint="default" w:ascii="Generic0-Regular" w:hAnsi="Generic0-Regular" w:eastAsia="Generic0-Regular"/>
          <w:sz w:val="24"/>
        </w:rPr>
        <w:t>現地調査は、次の各号に定めるところにより行うものとする。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default" w:ascii="Generic0-Regular" w:hAnsi="Generic0-Regular" w:eastAsia="Generic0-Regular"/>
          <w:sz w:val="24"/>
        </w:rPr>
        <w:t>現地調査の実施に当たっては、</w:t>
      </w:r>
      <w:r>
        <w:rPr>
          <w:rFonts w:hint="eastAsia" w:ascii="Generic0-Regular" w:hAnsi="Generic0-Regular" w:eastAsia="Generic0-Regular"/>
          <w:sz w:val="24"/>
        </w:rPr>
        <w:t>申請者の立会を求めるものとする。この場合、必要に応じて隣接土地所有者、関係官公庁及びその他の関係者（以下「隣接土地所有者等」という。）の立会を求めるものとする。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(2) </w:t>
      </w:r>
      <w:r>
        <w:rPr>
          <w:rFonts w:hint="default" w:ascii="Generic0-Regular" w:hAnsi="Generic0-Regular" w:eastAsia="Generic0-Regular"/>
          <w:sz w:val="24"/>
        </w:rPr>
        <w:t>現地においては、申請者及び隣接地所有者等に十分に意見を述べさせ、その主張する根拠を明らかにさせるとともに、付近の地形、地物、前後の見通し</w:t>
      </w:r>
      <w:r>
        <w:rPr>
          <w:rFonts w:hint="eastAsia" w:ascii="Generic0-Regular" w:hAnsi="Generic0-Regular" w:eastAsia="Generic0-Regular"/>
          <w:sz w:val="24"/>
        </w:rPr>
        <w:t>及び</w:t>
      </w:r>
      <w:r>
        <w:rPr>
          <w:rFonts w:hint="default" w:ascii="Generic0-Regular" w:hAnsi="Generic0-Regular" w:eastAsia="Generic0-Regular"/>
          <w:sz w:val="24"/>
        </w:rPr>
        <w:t>その他の資料を考慮して、公正かつ妥当な境界を見いだすよう努めるものとする。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(3) </w:t>
      </w:r>
      <w:r>
        <w:rPr>
          <w:rFonts w:hint="default" w:ascii="Generic0-Regular" w:hAnsi="Generic0-Regular" w:eastAsia="Generic0-Regular"/>
          <w:sz w:val="24"/>
        </w:rPr>
        <w:t>現地調査を行ったときは、その内容について</w:t>
      </w:r>
      <w:r>
        <w:rPr>
          <w:rFonts w:hint="eastAsia" w:ascii="Generic0-Regular" w:hAnsi="Generic0-Regular" w:eastAsia="Generic0-Regular"/>
          <w:sz w:val="24"/>
        </w:rPr>
        <w:t>立会記録簿</w:t>
      </w:r>
      <w:r>
        <w:rPr>
          <w:rFonts w:hint="default" w:ascii="Generic0-Regular" w:hAnsi="Generic0-Regular" w:eastAsia="Generic0-Regular"/>
          <w:sz w:val="24"/>
        </w:rPr>
        <w:t>を作成するものとする。</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（協定用図面の作成及び協定図の交付）</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８</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default" w:ascii="Generic0-Regular" w:hAnsi="Generic0-Regular" w:eastAsia="Generic0-Regular"/>
          <w:sz w:val="24"/>
        </w:rPr>
        <w:t>現地調査の結果、</w:t>
      </w:r>
      <w:r>
        <w:rPr>
          <w:rFonts w:hint="eastAsia" w:ascii="Generic0-Regular" w:hAnsi="Generic0-Regular" w:eastAsia="Generic0-Regular"/>
          <w:sz w:val="24"/>
        </w:rPr>
        <w:t>境界について申請者と協議が成立したときは、次の各号に定めるところにより協定用図面を作成させ、２部提出をさせるものとする。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default" w:ascii="Generic0-Regular" w:hAnsi="Generic0-Regular" w:eastAsia="Generic0-Regular"/>
          <w:sz w:val="24"/>
        </w:rPr>
        <w:t>第４条第７号に定める実測平面図及び同条第８号に定める横断面図に準じて作成</w:t>
      </w:r>
      <w:r>
        <w:rPr>
          <w:rFonts w:hint="eastAsia" w:ascii="Generic0-Regular" w:hAnsi="Generic0-Regular" w:eastAsia="Generic0-Regular"/>
          <w:sz w:val="24"/>
        </w:rPr>
        <w:t>すること。</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(2) </w:t>
      </w:r>
      <w:r>
        <w:rPr>
          <w:rFonts w:hint="default" w:ascii="Generic0-Regular" w:hAnsi="Generic0-Regular" w:eastAsia="Generic0-Regular"/>
          <w:sz w:val="24"/>
        </w:rPr>
        <w:t>協定を締結しようとする境界線は、朱書きすること。</w:t>
      </w:r>
    </w:p>
    <w:p>
      <w:pPr>
        <w:pStyle w:val="0"/>
        <w:autoSpaceDE w:val="0"/>
        <w:autoSpaceDN w:val="0"/>
        <w:adjustRightInd w:val="0"/>
        <w:ind w:leftChars="0" w:firstLine="209" w:firstLineChars="87"/>
        <w:jc w:val="left"/>
        <w:rPr>
          <w:rFonts w:hint="default" w:ascii="Generic0-Regular" w:hAnsi="Generic0-Regular" w:eastAsia="Generic0-Regular"/>
        </w:rPr>
      </w:pPr>
      <w:r>
        <w:rPr>
          <w:rFonts w:hint="default" w:ascii="Generic2-Regular" w:hAnsi="Generic2-Regular" w:eastAsia="Generic0-Regular"/>
          <w:sz w:val="24"/>
        </w:rPr>
        <w:t xml:space="preserve">(3) </w:t>
      </w:r>
      <w:r>
        <w:rPr>
          <w:rFonts w:hint="default" w:ascii="Generic0-Regular" w:hAnsi="Generic0-Regular" w:eastAsia="Generic0-Regular"/>
          <w:sz w:val="24"/>
        </w:rPr>
        <w:t>協定</w:t>
      </w:r>
      <w:r>
        <w:rPr>
          <w:rFonts w:hint="eastAsia" w:ascii="Generic0-Regular" w:hAnsi="Generic0-Regular" w:eastAsia="Generic0-Regular"/>
          <w:sz w:val="24"/>
        </w:rPr>
        <w:t>書</w:t>
      </w:r>
      <w:r>
        <w:rPr>
          <w:rFonts w:hint="default" w:ascii="Generic0-Regular" w:hAnsi="Generic0-Regular" w:eastAsia="Generic0-Regular"/>
          <w:sz w:val="24"/>
        </w:rPr>
        <w:t>等の</w:t>
      </w:r>
      <w:r>
        <w:rPr>
          <w:rFonts w:hint="eastAsia" w:ascii="Generic0-Regular" w:hAnsi="Generic0-Regular" w:eastAsia="Generic0-Regular"/>
          <w:sz w:val="24"/>
        </w:rPr>
        <w:t>記載箇所に合わせて</w:t>
      </w:r>
      <w:r>
        <w:rPr>
          <w:rFonts w:hint="default" w:ascii="Generic0-Regular" w:hAnsi="Generic0-Regular" w:eastAsia="Generic0-Regular"/>
          <w:sz w:val="24"/>
        </w:rPr>
        <w:t>申請者</w:t>
      </w:r>
      <w:r>
        <w:rPr>
          <w:rFonts w:hint="eastAsia" w:ascii="Generic0-Regular" w:hAnsi="Generic0-Regular" w:eastAsia="Generic0-Regular"/>
          <w:sz w:val="24"/>
        </w:rPr>
        <w:t>が</w:t>
      </w:r>
      <w:r>
        <w:rPr>
          <w:rFonts w:hint="default" w:ascii="Generic0-Regular" w:hAnsi="Generic0-Regular" w:eastAsia="Generic0-Regular"/>
          <w:sz w:val="24"/>
        </w:rPr>
        <w:t>署名押印すること。</w:t>
      </w:r>
    </w:p>
    <w:p>
      <w:pPr>
        <w:pStyle w:val="0"/>
        <w:autoSpaceDE w:val="0"/>
        <w:autoSpaceDN w:val="0"/>
        <w:adjustRightInd w:val="0"/>
        <w:ind w:leftChars="0" w:firstLine="209" w:firstLineChars="87"/>
        <w:jc w:val="left"/>
        <w:rPr>
          <w:rFonts w:hint="default" w:ascii="Generic0-Regular" w:hAnsi="Generic0-Regular" w:eastAsia="Generic0-Regular"/>
        </w:rPr>
      </w:pPr>
      <w:r>
        <w:rPr>
          <w:rFonts w:hint="default" w:ascii="Generic2-Regular" w:hAnsi="Generic2-Regular" w:eastAsia="Generic0-Regular"/>
          <w:sz w:val="24"/>
        </w:rPr>
        <w:t xml:space="preserve">(4) </w:t>
      </w:r>
      <w:r>
        <w:rPr>
          <w:rFonts w:hint="default" w:ascii="Generic0-Regular" w:hAnsi="Generic0-Regular" w:eastAsia="Generic0-Regular"/>
          <w:sz w:val="24"/>
        </w:rPr>
        <w:t>その他市長が必要と認め、指示する事項について記入すること。</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２</w:t>
      </w:r>
      <w:r>
        <w:rPr>
          <w:rFonts w:hint="default" w:ascii="Generic0-Regular" w:hAnsi="Generic0-Regular" w:eastAsia="Generic0-Regular"/>
          <w:sz w:val="24"/>
        </w:rPr>
        <w:t xml:space="preserve"> </w:t>
      </w:r>
      <w:r>
        <w:rPr>
          <w:rFonts w:hint="default" w:ascii="Generic0-Regular" w:hAnsi="Generic0-Regular" w:eastAsia="Generic0-Regular"/>
          <w:sz w:val="24"/>
        </w:rPr>
        <w:t>協定用図面を審査し適当と認めたときは、協定</w:t>
      </w:r>
      <w:r>
        <w:rPr>
          <w:rFonts w:hint="eastAsia" w:ascii="Generic0-Regular" w:hAnsi="Generic0-Regular" w:eastAsia="Generic0-Regular"/>
          <w:sz w:val="24"/>
        </w:rPr>
        <w:t>書</w:t>
      </w:r>
      <w:r>
        <w:rPr>
          <w:rFonts w:hint="default" w:ascii="Generic0-Regular" w:hAnsi="Generic0-Regular" w:eastAsia="Generic0-Regular"/>
          <w:sz w:val="24"/>
        </w:rPr>
        <w:t>等</w:t>
      </w:r>
      <w:r>
        <w:rPr>
          <w:rFonts w:hint="eastAsia" w:ascii="Generic0-Regular" w:hAnsi="Generic0-Regular" w:eastAsia="Generic0-Regular"/>
          <w:sz w:val="24"/>
        </w:rPr>
        <w:t>に記名</w:t>
      </w:r>
      <w:bookmarkStart w:id="0" w:name="_GoBack"/>
      <w:bookmarkEnd w:id="0"/>
      <w:r>
        <w:rPr>
          <w:rFonts w:hint="eastAsia" w:ascii="Generic0-Regular" w:hAnsi="Generic0-Regular" w:eastAsia="Generic0-Regular"/>
          <w:sz w:val="24"/>
        </w:rPr>
        <w:t>押印の上、１部を保有し、１部を申請者に交付するものとする。</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（境界標の設置）</w:t>
      </w:r>
    </w:p>
    <w:p>
      <w:pPr>
        <w:pStyle w:val="0"/>
        <w:autoSpaceDE w:val="0"/>
        <w:autoSpaceDN w:val="0"/>
        <w:adjustRightInd w:val="0"/>
        <w:ind w:leftChars="0" w:hanging="209" w:hangingChars="87"/>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９</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eastAsia" w:ascii="Generic0-Regular" w:hAnsi="Generic0-Regular" w:eastAsia="Generic0-Regular"/>
          <w:sz w:val="24"/>
        </w:rPr>
        <w:t>協定の成立後、協定図に基づき必要箇所に境界標を設置させるものとする。</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（申請書の返却）</w:t>
      </w:r>
    </w:p>
    <w:p>
      <w:pPr>
        <w:pStyle w:val="0"/>
        <w:autoSpaceDE w:val="0"/>
        <w:autoSpaceDN w:val="0"/>
        <w:adjustRightInd w:val="0"/>
        <w:ind w:left="240" w:hanging="240" w:hangingChars="100"/>
        <w:jc w:val="left"/>
        <w:rPr>
          <w:rFonts w:hint="default" w:ascii="Generic0-Regular" w:hAnsi="Generic0-Regular" w:eastAsia="Generic0-Regular"/>
        </w:rPr>
      </w:pPr>
      <w:r>
        <w:rPr>
          <w:rFonts w:hint="default" w:ascii="Generic0-Regular" w:hAnsi="Generic0-Regular" w:eastAsia="Generic0-Regular"/>
          <w:sz w:val="24"/>
        </w:rPr>
        <w:t>第</w:t>
      </w:r>
      <w:r>
        <w:rPr>
          <w:rFonts w:hint="eastAsia" w:ascii="Generic0-Regular" w:hAnsi="Generic0-Regular" w:eastAsia="Generic0-Regular"/>
          <w:sz w:val="24"/>
        </w:rPr>
        <w:t>１０</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default" w:ascii="Generic0-Regular" w:hAnsi="Generic0-Regular" w:eastAsia="Generic0-Regular"/>
          <w:sz w:val="24"/>
        </w:rPr>
        <w:t>次の各号に掲げる場合は、</w:t>
      </w:r>
      <w:r>
        <w:rPr>
          <w:rFonts w:hint="eastAsia" w:ascii="Generic0-Regular" w:hAnsi="Generic0-Regular" w:eastAsia="Generic0-Regular"/>
          <w:sz w:val="24"/>
        </w:rPr>
        <w:t>申請者に申請書を</w:t>
      </w:r>
      <w:r>
        <w:rPr>
          <w:rFonts w:hint="default" w:ascii="Generic0-Regular" w:hAnsi="Generic0-Regular" w:eastAsia="Generic0-Regular"/>
          <w:sz w:val="24"/>
        </w:rPr>
        <w:t>返却するものとする。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default" w:ascii="Generic0-Regular" w:hAnsi="Generic0-Regular" w:eastAsia="Generic0-Regular"/>
          <w:sz w:val="24"/>
        </w:rPr>
        <w:t>申請の取下書の提出があった場合</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(2) </w:t>
      </w:r>
      <w:r>
        <w:rPr>
          <w:rFonts w:hint="default" w:ascii="Generic0-Regular" w:hAnsi="Generic0-Regular" w:eastAsia="Generic0-Regular"/>
          <w:sz w:val="24"/>
        </w:rPr>
        <w:t>境界について協議が成立しなかった場合</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(3) </w:t>
      </w:r>
      <w:r>
        <w:rPr>
          <w:rFonts w:hint="default" w:ascii="Generic0-Regular" w:hAnsi="Generic0-Regular" w:eastAsia="Generic0-Regular"/>
          <w:sz w:val="24"/>
        </w:rPr>
        <w:t>隣接地所有者等の同意が得られなかった場合</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(4) </w:t>
      </w:r>
      <w:r>
        <w:rPr>
          <w:rFonts w:hint="default" w:ascii="Generic0-Regular" w:hAnsi="Generic0-Regular" w:eastAsia="Generic0-Regular"/>
          <w:sz w:val="24"/>
        </w:rPr>
        <w:t>申請書の補正を求めたものについて、相当日数が経過しても補正されない場合</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(5) </w:t>
      </w:r>
      <w:r>
        <w:rPr>
          <w:rFonts w:hint="default" w:ascii="Generic0-Regular" w:hAnsi="Generic0-Regular" w:eastAsia="Generic0-Regular"/>
          <w:sz w:val="24"/>
        </w:rPr>
        <w:t>申請が係争中の土地に係るものである場合</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(6) </w:t>
      </w:r>
      <w:r>
        <w:rPr>
          <w:rFonts w:hint="default" w:ascii="Generic0-Regular" w:hAnsi="Generic0-Regular" w:eastAsia="Generic0-Regular"/>
          <w:sz w:val="24"/>
        </w:rPr>
        <w:t>前各号に掲げる場合のほか境界を確定することができない場合</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(7) </w:t>
      </w:r>
      <w:r>
        <w:rPr>
          <w:rFonts w:hint="default" w:ascii="Generic0-Regular" w:hAnsi="Generic0-Regular" w:eastAsia="Generic0-Regular"/>
          <w:sz w:val="24"/>
        </w:rPr>
        <w:t>協定用図面が相当日数経過しても提出されない場合</w:t>
      </w: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（整理）</w:t>
      </w:r>
    </w:p>
    <w:p>
      <w:pPr>
        <w:pStyle w:val="0"/>
        <w:autoSpaceDE w:val="0"/>
        <w:autoSpaceDN w:val="0"/>
        <w:adjustRightInd w:val="0"/>
        <w:ind w:left="240" w:hanging="240" w:hangingChars="100"/>
        <w:jc w:val="left"/>
        <w:rPr>
          <w:rFonts w:hint="default" w:ascii="Generic0-Regular" w:hAnsi="Generic0-Regular" w:eastAsia="Generic0-Regular"/>
        </w:rPr>
      </w:pPr>
      <w:r>
        <w:rPr>
          <w:rFonts w:hint="default" w:ascii="Generic0-Regular" w:hAnsi="Generic0-Regular" w:eastAsia="Generic0-Regular"/>
          <w:sz w:val="24"/>
        </w:rPr>
        <w:t>第１</w:t>
      </w:r>
      <w:r>
        <w:rPr>
          <w:rFonts w:hint="eastAsia" w:ascii="Generic0-Regular" w:hAnsi="Generic0-Regular" w:eastAsia="Generic0-Regular"/>
          <w:sz w:val="24"/>
        </w:rPr>
        <w:t>１</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eastAsia" w:ascii="Generic0-Regular" w:hAnsi="Generic0-Regular" w:eastAsia="Generic0-Regular"/>
          <w:sz w:val="24"/>
        </w:rPr>
        <w:t>次の各号に定めるところにより協定に係る整理を図るものとする。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eastAsia" w:ascii="Generic2-Regular" w:hAnsi="Generic2-Regular" w:eastAsia="Generic0-Regular"/>
          <w:sz w:val="24"/>
        </w:rPr>
        <w:t>協定の完結した書類は、年度別の整理番号順に編綴すること。</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(2) </w:t>
      </w:r>
      <w:r>
        <w:rPr>
          <w:rFonts w:hint="eastAsia" w:ascii="Generic2-Regular" w:hAnsi="Generic2-Regular" w:eastAsia="Generic0-Regular"/>
          <w:sz w:val="24"/>
        </w:rPr>
        <w:t>協定図及びその他重要な資料は永久保存を原則として保管に努めるものとする。</w:t>
      </w:r>
    </w:p>
    <w:p>
      <w:pPr>
        <w:pStyle w:val="0"/>
        <w:autoSpaceDE w:val="0"/>
        <w:autoSpaceDN w:val="0"/>
        <w:adjustRightInd w:val="0"/>
        <w:ind w:leftChars="0" w:firstLineChars="0"/>
        <w:jc w:val="left"/>
        <w:rPr>
          <w:rFonts w:hint="default" w:ascii="Generic0-Regular" w:hAnsi="Generic0-Regular" w:eastAsia="Generic0-Regular"/>
        </w:rPr>
      </w:pPr>
      <w:r>
        <w:rPr>
          <w:rFonts w:hint="eastAsia" w:ascii="Generic2-Regular" w:hAnsi="Generic2-Regular" w:eastAsia="Generic0-Regular"/>
          <w:sz w:val="24"/>
        </w:rPr>
        <w:t>（協定書の閲覧）</w:t>
      </w:r>
    </w:p>
    <w:p>
      <w:pPr>
        <w:pStyle w:val="0"/>
        <w:autoSpaceDE w:val="0"/>
        <w:autoSpaceDN w:val="0"/>
        <w:adjustRightInd w:val="0"/>
        <w:ind w:left="240" w:hanging="240" w:hangingChars="100"/>
        <w:jc w:val="left"/>
        <w:rPr>
          <w:rFonts w:hint="default" w:ascii="Generic0-Regular" w:hAnsi="Generic0-Regular" w:eastAsia="Generic0-Regular"/>
        </w:rPr>
      </w:pPr>
      <w:r>
        <w:rPr>
          <w:rFonts w:hint="default" w:ascii="Generic0-Regular" w:hAnsi="Generic0-Regular" w:eastAsia="Generic0-Regular"/>
          <w:sz w:val="24"/>
        </w:rPr>
        <w:t>第１</w:t>
      </w:r>
      <w:r>
        <w:rPr>
          <w:rFonts w:hint="eastAsia" w:ascii="Generic0-Regular" w:hAnsi="Generic0-Regular" w:eastAsia="Generic0-Regular"/>
          <w:sz w:val="24"/>
        </w:rPr>
        <w:t>２</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eastAsia" w:ascii="Generic0-Regular" w:hAnsi="Generic0-Regular" w:eastAsia="Generic0-Regular"/>
          <w:sz w:val="24"/>
        </w:rPr>
        <w:t>既に境界協定をしている公共用地について、協定書の閲覧をしようとする者（土地所有者及び隣接土地所有者に限る）は、官民有地境界協定書閲覧申請書（様式第２号。以下「協定書閲覧申請書」という。）に次に掲げる図書を添えて、これを市長に提出するものとする。</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 xml:space="preserve">(1) </w:t>
      </w:r>
      <w:r>
        <w:rPr>
          <w:rFonts w:hint="default" w:ascii="Generic0-Regular" w:hAnsi="Generic0-Regular" w:eastAsia="Generic0-Regular"/>
          <w:sz w:val="24"/>
        </w:rPr>
        <w:t>申請者が第</w:t>
      </w:r>
      <w:r>
        <w:rPr>
          <w:rFonts w:hint="eastAsia" w:ascii="Generic0-Regular" w:hAnsi="Generic0-Regular" w:eastAsia="Generic0-Regular"/>
          <w:sz w:val="24"/>
        </w:rPr>
        <w:t>３</w:t>
      </w:r>
      <w:r>
        <w:rPr>
          <w:rFonts w:hint="default" w:ascii="Generic0-Regular" w:hAnsi="Generic0-Regular" w:eastAsia="Generic0-Regular"/>
          <w:sz w:val="24"/>
        </w:rPr>
        <w:t>条各号に該当する場合にあっては、その事実を証明する書面</w:t>
      </w:r>
    </w:p>
    <w:p>
      <w:pPr>
        <w:pStyle w:val="0"/>
        <w:autoSpaceDE w:val="0"/>
        <w:autoSpaceDN w:val="0"/>
        <w:adjustRightInd w:val="0"/>
        <w:ind w:left="419" w:leftChars="100" w:hanging="209" w:hangingChars="87"/>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2</w:t>
      </w:r>
      <w:r>
        <w:rPr>
          <w:rFonts w:hint="default" w:ascii="Generic2-Regular" w:hAnsi="Generic2-Regular" w:eastAsia="Generic0-Regular"/>
          <w:sz w:val="24"/>
        </w:rPr>
        <w:t xml:space="preserve">) </w:t>
      </w:r>
      <w:r>
        <w:rPr>
          <w:rFonts w:hint="default" w:ascii="Generic0-Regular" w:hAnsi="Generic0-Regular" w:eastAsia="Generic0-Regular"/>
          <w:sz w:val="24"/>
        </w:rPr>
        <w:t>申請地及び申請地の隣接地の登記事項証明書等</w:t>
      </w:r>
      <w:r>
        <w:rPr>
          <w:rFonts w:hint="eastAsia" w:ascii="Generic0-Regular" w:hAnsi="Generic0-Regular" w:eastAsia="Generic0-Regular"/>
          <w:sz w:val="24"/>
        </w:rPr>
        <w:t>（法務局において交付を受けたもの又はオンライン登記情報提供制度を利用して取得したもの等。以下同じ。）</w:t>
      </w:r>
    </w:p>
    <w:p>
      <w:pPr>
        <w:pStyle w:val="0"/>
        <w:autoSpaceDE w:val="0"/>
        <w:autoSpaceDN w:val="0"/>
        <w:adjustRightInd w:val="0"/>
        <w:ind w:left="0" w:leftChars="0" w:firstLine="240" w:firstLineChars="100"/>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3</w:t>
      </w:r>
      <w:r>
        <w:rPr>
          <w:rFonts w:hint="default" w:ascii="Generic2-Regular" w:hAnsi="Generic2-Regular" w:eastAsia="Generic0-Regular"/>
          <w:sz w:val="24"/>
        </w:rPr>
        <w:t xml:space="preserve">) </w:t>
      </w:r>
      <w:r>
        <w:rPr>
          <w:rFonts w:hint="default" w:ascii="Generic0-Regular" w:hAnsi="Generic0-Regular" w:eastAsia="Generic0-Regular"/>
          <w:sz w:val="24"/>
        </w:rPr>
        <w:t>位置図（既刊の地図に申請箇所を表示したものも可能）</w:t>
      </w:r>
    </w:p>
    <w:p>
      <w:pPr>
        <w:pStyle w:val="0"/>
        <w:autoSpaceDE w:val="0"/>
        <w:autoSpaceDN w:val="0"/>
        <w:adjustRightInd w:val="0"/>
        <w:ind w:left="0" w:leftChars="0" w:firstLine="240" w:firstLineChars="100"/>
        <w:jc w:val="left"/>
        <w:rPr>
          <w:rFonts w:hint="default" w:ascii="Generic0-Regular" w:hAnsi="Generic0-Regular" w:eastAsia="Generic0-Regular"/>
        </w:rPr>
      </w:pPr>
      <w:r>
        <w:rPr>
          <w:rFonts w:hint="default" w:ascii="Generic2-Regular" w:hAnsi="Generic2-Regular" w:eastAsia="Generic0-Regular"/>
          <w:sz w:val="24"/>
        </w:rPr>
        <w:t>(</w:t>
      </w:r>
      <w:r>
        <w:rPr>
          <w:rFonts w:hint="eastAsia" w:ascii="Generic2-Regular" w:hAnsi="Generic2-Regular" w:eastAsia="Generic0-Regular"/>
          <w:sz w:val="24"/>
        </w:rPr>
        <w:t>4</w:t>
      </w:r>
      <w:r>
        <w:rPr>
          <w:rFonts w:hint="default" w:ascii="Generic2-Regular" w:hAnsi="Generic2-Regular" w:eastAsia="Generic0-Regular"/>
          <w:sz w:val="24"/>
        </w:rPr>
        <w:t xml:space="preserve">) </w:t>
      </w:r>
      <w:r>
        <w:rPr>
          <w:rFonts w:hint="eastAsia" w:ascii="Generic2-Regular" w:hAnsi="Generic2-Regular" w:eastAsia="Generic0-Regular"/>
          <w:sz w:val="24"/>
        </w:rPr>
        <w:t>その他市長が必要と認める図書</w:t>
      </w:r>
    </w:p>
    <w:p>
      <w:pPr>
        <w:pStyle w:val="0"/>
        <w:autoSpaceDE w:val="0"/>
        <w:autoSpaceDN w:val="0"/>
        <w:adjustRightInd w:val="0"/>
        <w:ind w:leftChars="0" w:firstLineChars="0"/>
        <w:jc w:val="left"/>
        <w:rPr>
          <w:rFonts w:hint="default" w:ascii="Generic0-Regular" w:hAnsi="Generic0-Regular" w:eastAsia="Generic0-Regular"/>
        </w:rPr>
      </w:pPr>
      <w:r>
        <w:rPr>
          <w:rFonts w:hint="eastAsia" w:ascii="Generic2-Regular" w:hAnsi="Generic2-Regular" w:eastAsia="Generic0-Regular"/>
          <w:sz w:val="24"/>
        </w:rPr>
        <w:t>（協定書の引継ぎ）</w:t>
      </w:r>
    </w:p>
    <w:p>
      <w:pPr>
        <w:pStyle w:val="0"/>
        <w:autoSpaceDE w:val="0"/>
        <w:autoSpaceDN w:val="0"/>
        <w:adjustRightInd w:val="0"/>
        <w:ind w:left="240" w:hanging="240" w:hangingChars="100"/>
        <w:jc w:val="left"/>
        <w:rPr>
          <w:rFonts w:hint="default" w:ascii="Generic0-Regular" w:hAnsi="Generic0-Regular" w:eastAsia="Generic0-Regular"/>
        </w:rPr>
      </w:pPr>
      <w:r>
        <w:rPr>
          <w:rFonts w:hint="default" w:ascii="Generic0-Regular" w:hAnsi="Generic0-Regular" w:eastAsia="Generic0-Regular"/>
          <w:sz w:val="24"/>
        </w:rPr>
        <w:t>第１</w:t>
      </w:r>
      <w:r>
        <w:rPr>
          <w:rFonts w:hint="eastAsia" w:ascii="Generic0-Regular" w:hAnsi="Generic0-Regular" w:eastAsia="Generic0-Regular"/>
          <w:sz w:val="24"/>
        </w:rPr>
        <w:t>３</w:t>
      </w:r>
      <w:r>
        <w:rPr>
          <w:rFonts w:hint="default" w:ascii="Generic0-Regular" w:hAnsi="Generic0-Regular" w:eastAsia="Generic0-Regular"/>
          <w:sz w:val="24"/>
        </w:rPr>
        <w:t>条</w:t>
      </w:r>
      <w:r>
        <w:rPr>
          <w:rFonts w:hint="default" w:ascii="Generic0-Regular" w:hAnsi="Generic0-Regular" w:eastAsia="Generic0-Regular"/>
          <w:sz w:val="24"/>
        </w:rPr>
        <w:t xml:space="preserve"> </w:t>
      </w:r>
      <w:r>
        <w:rPr>
          <w:rFonts w:hint="eastAsia" w:ascii="Generic0-Regular" w:hAnsi="Generic0-Regular" w:eastAsia="Generic0-Regular"/>
          <w:sz w:val="24"/>
        </w:rPr>
        <w:t>申請者は、協定が成立した土地を譲渡する場合は、譲受人に対して境界線を周知徹底の上、協定書を引き継がなければならない。譲受人においても、同様の措置を行うものとする。</w:t>
      </w:r>
    </w:p>
    <w:p>
      <w:pPr>
        <w:pStyle w:val="0"/>
        <w:autoSpaceDE w:val="0"/>
        <w:autoSpaceDN w:val="0"/>
        <w:adjustRightInd w:val="0"/>
        <w:ind w:left="0" w:leftChars="0" w:firstLine="240" w:firstLineChars="100"/>
        <w:jc w:val="left"/>
        <w:rPr>
          <w:rFonts w:hint="default" w:ascii="Generic0-Regular" w:hAnsi="Generic0-Regular" w:eastAsia="Generic0-Regular"/>
        </w:rPr>
      </w:pPr>
    </w:p>
    <w:p>
      <w:pPr>
        <w:pStyle w:val="0"/>
        <w:autoSpaceDE w:val="0"/>
        <w:autoSpaceDN w:val="0"/>
        <w:adjustRightInd w:val="0"/>
        <w:jc w:val="left"/>
        <w:rPr>
          <w:rFonts w:hint="default" w:ascii="Generic0-Regular" w:hAnsi="Generic0-Regular" w:eastAsia="Generic0-Regular"/>
        </w:rPr>
      </w:pPr>
      <w:r>
        <w:rPr>
          <w:rFonts w:hint="default" w:ascii="Generic0-Regular" w:hAnsi="Generic0-Regular" w:eastAsia="Generic0-Regular"/>
          <w:sz w:val="24"/>
        </w:rPr>
        <w:t>附</w:t>
      </w:r>
      <w:r>
        <w:rPr>
          <w:rFonts w:hint="default" w:ascii="Generic0-Regular" w:hAnsi="Generic0-Regular" w:eastAsia="Generic0-Regular"/>
          <w:sz w:val="24"/>
        </w:rPr>
        <w:t xml:space="preserve"> </w:t>
      </w:r>
      <w:r>
        <w:rPr>
          <w:rFonts w:hint="default" w:ascii="Generic0-Regular" w:hAnsi="Generic0-Regular" w:eastAsia="Generic0-Regular"/>
          <w:sz w:val="24"/>
        </w:rPr>
        <w:t>則</w:t>
      </w:r>
    </w:p>
    <w:p>
      <w:pPr>
        <w:pStyle w:val="0"/>
        <w:autoSpaceDE w:val="0"/>
        <w:autoSpaceDN w:val="0"/>
        <w:adjustRightInd w:val="0"/>
        <w:jc w:val="left"/>
        <w:rPr>
          <w:rFonts w:hint="eastAsia"/>
        </w:rPr>
      </w:pPr>
      <w:r>
        <w:rPr>
          <w:rFonts w:hint="default" w:ascii="Generic0-Regular" w:hAnsi="Generic0-Regular" w:eastAsia="Generic0-Regular"/>
          <w:sz w:val="24"/>
        </w:rPr>
        <w:t>１</w:t>
      </w:r>
      <w:r>
        <w:rPr>
          <w:rFonts w:hint="default" w:ascii="Generic0-Regular" w:hAnsi="Generic0-Regular" w:eastAsia="Generic0-Regular"/>
          <w:sz w:val="24"/>
        </w:rPr>
        <w:t xml:space="preserve"> </w:t>
      </w:r>
      <w:r>
        <w:rPr>
          <w:rFonts w:hint="default" w:ascii="Generic0-Regular" w:hAnsi="Generic0-Regular" w:eastAsia="Generic0-Regular"/>
          <w:sz w:val="24"/>
        </w:rPr>
        <w:t>この要領は、</w:t>
      </w:r>
      <w:r>
        <w:rPr>
          <w:rFonts w:hint="eastAsia" w:ascii="Generic0-Regular" w:hAnsi="Generic0-Regular" w:eastAsia="Generic0-Regular"/>
          <w:sz w:val="24"/>
        </w:rPr>
        <w:t>令和４</w:t>
      </w:r>
      <w:r>
        <w:rPr>
          <w:rFonts w:hint="default" w:ascii="Generic0-Regular" w:hAnsi="Generic0-Regular" w:eastAsia="Generic0-Regular"/>
          <w:sz w:val="24"/>
        </w:rPr>
        <w:t>年</w:t>
      </w:r>
      <w:r>
        <w:rPr>
          <w:rFonts w:hint="eastAsia" w:ascii="Generic0-Regular" w:hAnsi="Generic0-Regular" w:eastAsia="Generic0-Regular"/>
          <w:sz w:val="24"/>
        </w:rPr>
        <w:t>７</w:t>
      </w:r>
      <w:r>
        <w:rPr>
          <w:rFonts w:hint="default" w:ascii="Generic0-Regular" w:hAnsi="Generic0-Regular" w:eastAsia="Generic0-Regular"/>
          <w:sz w:val="24"/>
        </w:rPr>
        <w:t>月</w:t>
      </w:r>
      <w:r>
        <w:rPr>
          <w:rFonts w:hint="eastAsia" w:ascii="Generic0-Regular" w:hAnsi="Generic0-Regular" w:eastAsia="Generic0-Regular"/>
          <w:sz w:val="24"/>
        </w:rPr>
        <w:t>１</w:t>
      </w:r>
      <w:r>
        <w:rPr>
          <w:rFonts w:hint="default" w:ascii="Generic0-Regular" w:hAnsi="Generic0-Regular" w:eastAsia="Generic0-Regular"/>
          <w:sz w:val="24"/>
        </w:rPr>
        <w:t>日から施行する。</w:t>
      </w: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00000" w:csb1="00000000"/>
  </w:font>
  <w:font w:name="Generic2-Regular">
    <w:panose1 w:val="00000000000000000000"/>
    <w:charset w:val="80"/>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4</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48"/>
      </w:rPr>
      <w:t>相生市官民有地境界協定事務取扱要領</w:t>
    </w:r>
  </w:p>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1547</TotalTime>
  <Pages>5</Pages>
  <Words>51</Words>
  <Characters>3462</Characters>
  <Application>JUST Note</Application>
  <Lines>147</Lines>
  <Paragraphs>91</Paragraphs>
  <CharactersWithSpaces>3538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悠人</dc:creator>
  <cp:lastModifiedBy>山本 悠人</cp:lastModifiedBy>
  <cp:lastPrinted>2022-07-12T23:59:38Z</cp:lastPrinted>
  <dcterms:created xsi:type="dcterms:W3CDTF">2022-03-22T23:39:00Z</dcterms:created>
  <dcterms:modified xsi:type="dcterms:W3CDTF">2022-05-31T07:34:25Z</dcterms:modified>
  <cp:revision>16</cp:revision>
</cp:coreProperties>
</file>