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（あて先）相生市長</w:t>
      </w:r>
    </w:p>
    <w:p>
      <w:pPr>
        <w:pStyle w:val="0"/>
        <w:rPr>
          <w:rFonts w:hint="default"/>
        </w:rPr>
      </w:pPr>
    </w:p>
    <w:tbl>
      <w:tblPr>
        <w:tblStyle w:val="11"/>
        <w:tblW w:w="4110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17"/>
        <w:gridCol w:w="2693"/>
      </w:tblGrid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1"/>
              </w:rPr>
              <w:t>住</w:t>
            </w:r>
            <w:r>
              <w:rPr>
                <w:rFonts w:hint="eastAsia"/>
                <w:fitText w:val="840" w:id="1"/>
              </w:rPr>
              <w:t>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jc w:val="right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</w:tbl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spacing w:after="100" w:afterLines="0" w:afterAutospacing="0"/>
        <w:jc w:val="center"/>
        <w:rPr>
          <w:rFonts w:hint="default"/>
          <w:sz w:val="28"/>
        </w:rPr>
      </w:pPr>
      <w:r>
        <w:rPr>
          <w:rFonts w:hint="eastAsia"/>
          <w:spacing w:val="52"/>
          <w:sz w:val="28"/>
        </w:rPr>
        <w:t>補助金交付申請</w:t>
      </w:r>
      <w:r>
        <w:rPr>
          <w:rFonts w:hint="eastAsia"/>
          <w:sz w:val="28"/>
        </w:rPr>
        <w:t>書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　下記のとおり補助金の交付を受けたいので、相生市訪問看護師・訪問介護員安全確保・離職防止対策事業補助金交付要綱第８条の規定により関係書類を添えて申請します。</w:t>
      </w:r>
    </w:p>
    <w:p>
      <w:pPr>
        <w:pStyle w:val="0"/>
        <w:spacing w:after="10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0"/>
        <w:gridCol w:w="6300"/>
      </w:tblGrid>
      <w:tr>
        <w:trPr>
          <w:trHeight w:val="997" w:hRule="atLeast"/>
        </w:trPr>
        <w:tc>
          <w:tcPr>
            <w:tcW w:w="2100" w:type="dxa"/>
            <w:vAlign w:val="center"/>
          </w:tcPr>
          <w:p>
            <w:pPr>
              <w:pStyle w:val="0"/>
              <w:spacing w:before="100" w:beforeLines="0" w:beforeAutospacing="0" w:after="274" w:afterLines="0" w:after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after="10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spacing w:before="10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補助事業の名称</w:t>
            </w:r>
          </w:p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訪問看護師・訪問介護員安全確保・離職防止対策事業</w:t>
            </w:r>
          </w:p>
        </w:tc>
      </w:tr>
      <w:tr>
        <w:trPr>
          <w:trHeight w:val="560" w:hRule="atLeast"/>
        </w:trPr>
        <w:tc>
          <w:tcPr>
            <w:tcW w:w="210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727" w:hRule="atLeast"/>
        </w:trPr>
        <w:tc>
          <w:tcPr>
            <w:tcW w:w="210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事業計画書</w:t>
            </w:r>
          </w:p>
          <w:p>
            <w:pPr>
              <w:pStyle w:val="0"/>
              <w:spacing w:after="10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収支予算書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default"/>
        </w:rPr>
        <w:br w:type="page"/>
      </w: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　業　計　画　書</w:t>
      </w:r>
    </w:p>
    <w:tbl>
      <w:tblPr>
        <w:tblStyle w:val="11"/>
        <w:tblW w:w="3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26"/>
        <w:gridCol w:w="2268"/>
      </w:tblGrid>
      <w:tr>
        <w:trPr/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42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140" w:lineRule="exact"/>
        <w:ind w:right="420"/>
        <w:jc w:val="left"/>
        <w:rPr>
          <w:rFonts w:hint="default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95"/>
        <w:gridCol w:w="1595"/>
        <w:gridCol w:w="1748"/>
        <w:gridCol w:w="3782"/>
      </w:tblGrid>
      <w:tr>
        <w:trPr>
          <w:trHeight w:val="42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42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-1"/>
        <w:jc w:val="left"/>
        <w:rPr>
          <w:rFonts w:hint="default"/>
        </w:rPr>
      </w:pPr>
      <w:r>
        <w:rPr>
          <w:rFonts w:hint="eastAsia"/>
        </w:rPr>
        <w:t>補助申請見込額　　　　　　　　　　　　　　　　　　　　　　　　　　　（単位：円）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補助基準（予定）額　</w:t>
            </w:r>
            <w:r>
              <w:rPr>
                <w:rFonts w:hint="eastAsia"/>
              </w:rPr>
              <w:t>a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  <w:r>
              <w:rPr>
                <w:rFonts w:hint="eastAsia"/>
              </w:rPr>
              <w:t>補助所要額　</w:t>
            </w:r>
            <w:r>
              <w:rPr>
                <w:rFonts w:hint="eastAsia"/>
              </w:rPr>
              <w:t>b</w:t>
            </w:r>
          </w:p>
          <w:p>
            <w:pPr>
              <w:pStyle w:val="0"/>
              <w:ind w:right="42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（注）　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欄には内訳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ｳ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の合計額を記載する。</w:t>
      </w:r>
    </w:p>
    <w:p>
      <w:pPr>
        <w:pStyle w:val="0"/>
        <w:ind w:right="42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欄は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円未満の端数を切り捨てた額を記載すること。</w:t>
      </w:r>
    </w:p>
    <w:p>
      <w:pPr>
        <w:pStyle w:val="0"/>
        <w:spacing w:line="140" w:lineRule="exact"/>
        <w:ind w:right="420"/>
        <w:jc w:val="left"/>
        <w:rPr>
          <w:rFonts w:hint="default"/>
        </w:rPr>
      </w:pPr>
    </w:p>
    <w:p>
      <w:pPr>
        <w:pStyle w:val="0"/>
        <w:ind w:right="-1"/>
        <w:jc w:val="left"/>
        <w:rPr>
          <w:rFonts w:hint="default"/>
        </w:rPr>
      </w:pPr>
      <w:r>
        <w:rPr>
          <w:rFonts w:hint="eastAsia"/>
        </w:rPr>
        <w:t>（内訳）　　　　　　　　　　　　　　　　　　　　　　　　　　　　（単位：円）</w:t>
      </w:r>
    </w:p>
    <w:tbl>
      <w:tblPr>
        <w:tblStyle w:val="11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18"/>
        <w:gridCol w:w="2100"/>
        <w:gridCol w:w="945"/>
        <w:gridCol w:w="1260"/>
        <w:gridCol w:w="1995"/>
      </w:tblGrid>
      <w:tr>
        <w:trPr>
          <w:trHeight w:val="546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サービス提供時間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補助基準単価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訪問回数（予定）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補助基準額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272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訪問看護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4,020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2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訪問看護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（看護補助者が同行）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3,170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2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介護予防訪問看護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4,020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2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介護予防訪問看護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（看護補助者が同行）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3,170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2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1,670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5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3,960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6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140" w:lineRule="exact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（詳細）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35"/>
        <w:gridCol w:w="1559"/>
        <w:gridCol w:w="1559"/>
        <w:gridCol w:w="3349"/>
      </w:tblGrid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サービス種類</w:t>
            </w:r>
          </w:p>
          <w:p>
            <w:pPr>
              <w:pStyle w:val="0"/>
              <w:ind w:right="-2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訪問予定日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訪問予定者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訪問予定者の資格等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（いずれかに○）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訪問介護・訪問看護・</w:t>
            </w:r>
          </w:p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介護予防訪問看護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訪問看護師・理学療法士・作業療法士・言語聴覚士・訪問介護員・その他従業員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訪問介護・訪問看護・</w:t>
            </w:r>
          </w:p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介護予防訪問看護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訪問看護師・理学療法士・作業療法士・言語聴覚士・訪問介護員・その他従業員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訪問介護・訪問看護・</w:t>
            </w:r>
          </w:p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介護予防訪問看護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訪問看護師・理学療法士・作業療法士・言語聴覚士・訪問介護員・その他従業員</w:t>
            </w:r>
          </w:p>
        </w:tc>
      </w:tr>
      <w:tr>
        <w:trPr/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訪問介護・訪問看護・</w:t>
            </w:r>
          </w:p>
          <w:p>
            <w:pPr>
              <w:pStyle w:val="0"/>
              <w:spacing w:line="280" w:lineRule="exact"/>
              <w:ind w:right="-26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介護予防訪問看護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訪問看護師・理学療法士・作業療法士・言語聴覚士・訪問介護員・その他従業員</w:t>
            </w:r>
          </w:p>
        </w:tc>
      </w:tr>
    </w:tbl>
    <w:p>
      <w:pPr>
        <w:pStyle w:val="0"/>
        <w:ind w:right="42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default"/>
        </w:rPr>
        <w:t>)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ind w:right="42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　支　予　算　書</w:t>
      </w:r>
    </w:p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１　収入の部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60"/>
        <w:gridCol w:w="2693"/>
        <w:gridCol w:w="3349"/>
      </w:tblGrid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訪問看護師・訪問介護員安全確保・離職防止対策事業補助金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当該事業に係る支出予定額に</w:t>
            </w:r>
          </w:p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２／３を乗じた額</w:t>
            </w:r>
          </w:p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円未満の端数は切り捨て。）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２　支出の部</w:t>
      </w: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60"/>
        <w:gridCol w:w="2693"/>
        <w:gridCol w:w="3575"/>
      </w:tblGrid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（介護予防）訪問看護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>2,540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　</w:t>
            </w:r>
            <w:r>
              <w:rPr>
                <w:rFonts w:hint="eastAsia"/>
              </w:rPr>
              <w:t>4,020</w:t>
            </w:r>
            <w:r>
              <w:rPr>
                <w:rFonts w:hint="eastAsia"/>
              </w:rPr>
              <w:t>円／回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（介護予防）訪問看護</w:t>
            </w:r>
          </w:p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（看護補助者同行）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>2,010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　</w:t>
            </w:r>
            <w:r>
              <w:rPr>
                <w:rFonts w:hint="eastAsia"/>
              </w:rPr>
              <w:t>3,170</w:t>
            </w:r>
            <w:r>
              <w:rPr>
                <w:rFonts w:hint="eastAsia"/>
              </w:rPr>
              <w:t>円／回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>1,670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 xml:space="preserve"> 2,500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時間未満　</w:t>
            </w:r>
            <w:r>
              <w:rPr>
                <w:rFonts w:hint="eastAsia"/>
              </w:rPr>
              <w:t>3,960</w:t>
            </w:r>
            <w:bookmarkStart w:id="0" w:name="_GoBack"/>
            <w:bookmarkEnd w:id="0"/>
            <w:r>
              <w:rPr>
                <w:rFonts w:hint="eastAsia"/>
              </w:rPr>
              <w:t>円／回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（注）収支の計は、それぞれ一致する。</w:t>
      </w:r>
    </w:p>
    <w:p>
      <w:pPr>
        <w:pStyle w:val="0"/>
        <w:ind w:right="420"/>
        <w:jc w:val="right"/>
        <w:rPr>
          <w:rFonts w:hint="default"/>
        </w:rPr>
      </w:pPr>
    </w:p>
    <w:sectPr>
      <w:type w:val="nextColumn"/>
      <w:pgSz w:w="11906" w:h="16838"/>
      <w:pgMar w:top="1701" w:right="1701" w:bottom="130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3</Pages>
  <Words>29</Words>
  <Characters>829</Characters>
  <Application>JUST Note</Application>
  <Lines>158</Lines>
  <Paragraphs>98</Paragraphs>
  <CharactersWithSpaces>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富田 智美</dc:creator>
  <cp:lastModifiedBy>中村 美香</cp:lastModifiedBy>
  <cp:lastPrinted>2018-02-28T01:53:00Z</cp:lastPrinted>
  <dcterms:created xsi:type="dcterms:W3CDTF">2018-02-21T08:18:00Z</dcterms:created>
  <dcterms:modified xsi:type="dcterms:W3CDTF">2022-05-16T00:45:59Z</dcterms:modified>
  <cp:revision>11</cp:revision>
</cp:coreProperties>
</file>