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　事業報告書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ind w:right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52"/>
          <w:sz w:val="24"/>
        </w:rPr>
        <w:t>団体</w:t>
      </w:r>
      <w:r>
        <w:rPr>
          <w:rFonts w:hint="eastAsia" w:ascii="ＭＳ 明朝" w:hAnsi="ＭＳ 明朝" w:eastAsia="ＭＳ 明朝"/>
          <w:sz w:val="24"/>
        </w:rPr>
        <w:t>名　　　　　　　　　　</w:t>
      </w:r>
    </w:p>
    <w:p>
      <w:pPr>
        <w:pStyle w:val="0"/>
        <w:spacing w:after="0" w:afterLines="0" w:afterAutospacing="0" w:line="400" w:lineRule="exact"/>
        <w:ind w:right="42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　　　　　　　　　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50"/>
        <w:gridCol w:w="1898"/>
        <w:gridCol w:w="840"/>
        <w:gridCol w:w="1842"/>
        <w:gridCol w:w="1956"/>
        <w:gridCol w:w="1137"/>
      </w:tblGrid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月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日時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回数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内容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総参加者数</w:t>
            </w: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６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７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８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９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１０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１１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１２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5" w:hRule="atLeast"/>
        </w:trPr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合計回数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single" w:color="auto" w:sz="4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w:br w:type="page"/>
      </w:r>
      <w:r>
        <w:rPr>
          <w:rFonts w:hint="eastAsia" w:ascii="ＭＳ 明朝" w:hAnsi="ＭＳ 明朝" w:eastAsia="ＭＳ 明朝"/>
          <w:sz w:val="24"/>
        </w:rPr>
        <w:t>令和　年度　収支決算書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収入の部</w:t>
      </w:r>
    </w:p>
    <w:p>
      <w:pPr>
        <w:pStyle w:val="0"/>
        <w:spacing w:line="400" w:lineRule="exact"/>
        <w:ind w:left="0" w:leftChars="0" w:right="840" w:rightChars="4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（単位：円）</w:t>
      </w:r>
    </w:p>
    <w:tbl>
      <w:tblPr>
        <w:tblStyle w:val="11"/>
        <w:tblW w:w="88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074"/>
        <w:gridCol w:w="3075"/>
        <w:gridCol w:w="2666"/>
      </w:tblGrid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項　目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金　額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摘　要</w:t>
            </w:r>
          </w:p>
        </w:tc>
      </w:tr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市補助金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  <w:sz w:val="24"/>
              </w:rPr>
              <w:t>会費等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合　　計</w:t>
            </w:r>
          </w:p>
        </w:tc>
        <w:tc>
          <w:tcPr>
            <w:tcW w:w="3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</w:tbl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支出の部</w:t>
      </w:r>
    </w:p>
    <w:p>
      <w:pPr>
        <w:pStyle w:val="0"/>
        <w:spacing w:line="400" w:lineRule="exact"/>
        <w:jc w:val="center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88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072"/>
        <w:gridCol w:w="3071"/>
        <w:gridCol w:w="2672"/>
      </w:tblGrid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費　目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金　額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摘　要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99" w:hRule="atLeast"/>
        </w:trPr>
        <w:tc>
          <w:tcPr>
            <w:tcW w:w="3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合　　計</w:t>
            </w:r>
          </w:p>
        </w:tc>
        <w:tc>
          <w:tcPr>
            <w:tcW w:w="3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  <w:tc>
          <w:tcPr>
            <w:tcW w:w="2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i w:val="0"/>
                <w:smallCaps w:val="0"/>
                <w:sz w:val="24"/>
              </w:rPr>
              <w:t>　</w:t>
            </w:r>
          </w:p>
        </w:tc>
      </w:tr>
    </w:tbl>
    <w:p>
      <w:pPr>
        <w:pStyle w:val="0"/>
        <w:spacing w:line="400" w:lineRule="exact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　収支決算書添付資料①（消耗品等領収書）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160655</wp:posOffset>
                </wp:positionV>
                <wp:extent cx="5743575" cy="81057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43575" cy="810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領収書添付欄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12.65pt;mso-position-vertical-relative:text;mso-position-horizontal-relative:text;position:absolute;height:638.25pt;mso-wrap-distance-top:0pt;width:452.25pt;mso-wrap-distance-left:5.65pt;margin-left:14.25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領収書添付欄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年度　収支決算書添付資料②（報償費等支払い状況一覧）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jc w:val="left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365"/>
        <w:gridCol w:w="2250"/>
        <w:gridCol w:w="3045"/>
        <w:gridCol w:w="1740"/>
      </w:tblGrid>
      <w:tr>
        <w:trPr>
          <w:trHeight w:val="498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支払日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支払金額</w:t>
            </w: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講師等氏名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サイン</w:t>
            </w:r>
            <w:r>
              <w:rPr>
                <w:rFonts w:hint="eastAsia"/>
              </w:rPr>
              <w:t>)</w:t>
            </w: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10" w:rightChars="10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3" w:hRule="atLeast"/>
        </w:trPr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</w:t>
      </w:r>
    </w:p>
    <w:p>
      <w:pPr>
        <w:pStyle w:val="0"/>
        <w:ind w:left="0" w:leftChars="0" w:right="0" w:rightChars="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※確認印またはサインは、報償費受領者または団体代表者あるいは会計担当者が</w:t>
      </w: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押印</w:t>
      </w:r>
      <w:r>
        <w:rPr>
          <w:rFonts w:hint="eastAsia" w:ascii="ＭＳ 明朝" w:hAnsi="ＭＳ 明朝" w:eastAsia="ＭＳ 明朝"/>
          <w:sz w:val="24"/>
        </w:rPr>
        <w:t>(</w:t>
      </w:r>
      <w:r>
        <w:rPr>
          <w:rFonts w:hint="eastAsia" w:ascii="ＭＳ 明朝" w:hAnsi="ＭＳ 明朝" w:eastAsia="ＭＳ 明朝"/>
          <w:sz w:val="24"/>
        </w:rPr>
        <w:t>サイン）してください。</w:t>
      </w:r>
    </w:p>
    <w:p>
      <w:pPr>
        <w:pStyle w:val="0"/>
        <w:ind w:left="0" w:leftChars="0" w:right="0" w:rightChars="0" w:firstLine="480" w:firstLine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団体備品管理票</w:t>
      </w:r>
    </w:p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0" w:type="auto"/>
        <w:tblInd w:w="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95"/>
        <w:gridCol w:w="6300"/>
      </w:tblGrid>
      <w:tr>
        <w:trPr>
          <w:trHeight w:val="82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管理団体名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1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管理代表者名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spacing w:line="16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　　　　　　　　</w:t>
            </w:r>
          </w:p>
        </w:tc>
      </w:tr>
      <w:tr>
        <w:trPr>
          <w:trHeight w:val="82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品名（数量）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購入年月日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年　　　　月　　　　日</w:t>
            </w:r>
          </w:p>
        </w:tc>
      </w:tr>
      <w:tr>
        <w:trPr>
          <w:trHeight w:val="824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購入価格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円</w:t>
            </w:r>
          </w:p>
        </w:tc>
      </w:tr>
      <w:tr>
        <w:trPr>
          <w:trHeight w:val="1478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保管場所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16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16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16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spacing w:line="160" w:lineRule="exact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ind w:left="0" w:leftChars="0" w:right="0" w:rightChars="0" w:firstLine="120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電話番号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　　　　　　　　　　　　</w:t>
            </w:r>
          </w:p>
        </w:tc>
      </w:tr>
    </w:tbl>
    <w:p>
      <w:pPr>
        <w:pStyle w:val="0"/>
        <w:ind w:left="0" w:leftChars="0" w:right="0" w:rightChars="0" w:firstLine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 xml:space="preserve">  </w:t>
      </w:r>
      <w:r>
        <w:rPr>
          <w:rFonts w:hint="eastAsia" w:ascii="ＭＳ 明朝" w:hAnsi="ＭＳ 明朝" w:eastAsia="ＭＳ 明朝"/>
          <w:sz w:val="24"/>
        </w:rPr>
        <w:t>　</w:t>
      </w:r>
    </w:p>
    <w:sectPr>
      <w:type w:val="nextColumn"/>
      <w:pgSz w:w="11906" w:h="16838"/>
      <w:pgMar w:top="1701" w:right="510" w:bottom="141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efaultTableStyle w:val="25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Note Heading"/>
    <w:basedOn w:val="0"/>
    <w:next w:val="0"/>
    <w:link w:val="20"/>
    <w:uiPriority w:val="0"/>
    <w:qFormat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Closing"/>
    <w:basedOn w:val="0"/>
    <w:next w:val="0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689</TotalTime>
  <Pages>5</Pages>
  <Words>0</Words>
  <Characters>278</Characters>
  <Application>JUST Note</Application>
  <Lines>290</Lines>
  <Paragraphs>77</Paragraphs>
  <CharactersWithSpaces>399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(様式第1号)</dc:title>
  <dc:creator>(株)ぎょうせい</dc:creator>
  <cp:lastModifiedBy>藤本 理恵</cp:lastModifiedBy>
  <cp:lastPrinted>2020-07-17T06:03:55Z</cp:lastPrinted>
  <dcterms:created xsi:type="dcterms:W3CDTF">2012-08-24T22:53:00Z</dcterms:created>
  <dcterms:modified xsi:type="dcterms:W3CDTF">2022-03-28T02:48:15Z</dcterms:modified>
  <cp:revision>10</cp:revision>
</cp:coreProperties>
</file>