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様式第１号（第５条関係）</w:t>
      </w:r>
    </w:p>
    <w:p>
      <w:pPr>
        <w:pStyle w:val="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年　月　日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（あて先）</w:t>
      </w:r>
    </w:p>
    <w:p>
      <w:pPr>
        <w:pStyle w:val="0"/>
        <w:ind w:firstLine="240" w:firstLine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相生市長　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wordWrap w:val="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申請者</w:t>
      </w:r>
      <w:r>
        <w:rPr>
          <w:rFonts w:hint="eastAsia" w:ascii="ＭＳ 明朝" w:hAnsi="ＭＳ 明朝" w:eastAsia="ＭＳ 明朝"/>
          <w:sz w:val="24"/>
        </w:rPr>
        <w:t xml:space="preserve">                       </w:t>
      </w:r>
    </w:p>
    <w:p>
      <w:pPr>
        <w:pStyle w:val="0"/>
        <w:ind w:right="840" w:rightChars="400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</w:t>
      </w:r>
      <w:r>
        <w:rPr>
          <w:rFonts w:hint="eastAsia" w:ascii="ＭＳ 明朝" w:hAnsi="ＭＳ 明朝" w:eastAsia="ＭＳ 明朝"/>
          <w:sz w:val="24"/>
        </w:rPr>
        <w:t xml:space="preserve">          </w:t>
      </w:r>
      <w:r>
        <w:rPr>
          <w:rFonts w:hint="eastAsia" w:ascii="ＭＳ 明朝" w:hAnsi="ＭＳ 明朝" w:eastAsia="ＭＳ 明朝"/>
          <w:spacing w:val="60"/>
          <w:sz w:val="24"/>
          <w:fitText w:val="960" w:id="1"/>
        </w:rPr>
        <w:t>住　</w:t>
      </w:r>
      <w:r>
        <w:rPr>
          <w:rFonts w:hint="eastAsia" w:ascii="ＭＳ 明朝" w:hAnsi="ＭＳ 明朝" w:eastAsia="ＭＳ 明朝"/>
          <w:sz w:val="24"/>
          <w:fitText w:val="960" w:id="1"/>
        </w:rPr>
        <w:t>所</w:t>
      </w:r>
    </w:p>
    <w:p>
      <w:pPr>
        <w:pStyle w:val="0"/>
        <w:ind w:left="0" w:leftChars="0" w:right="840" w:rightChars="400" w:firstLine="0" w:firstLineChars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/>
        </w:rPr>
        <w:t xml:space="preserve">                                               </w:t>
      </w:r>
      <w:r>
        <w:rPr>
          <w:rFonts w:hint="eastAsia" w:ascii="ＭＳ 明朝" w:hAnsi="ＭＳ 明朝" w:eastAsia="ＭＳ 明朝"/>
          <w:spacing w:val="60"/>
          <w:sz w:val="24"/>
          <w:fitText w:val="960" w:id="2"/>
        </w:rPr>
        <w:t>氏　</w:t>
      </w:r>
      <w:r>
        <w:rPr>
          <w:rFonts w:hint="eastAsia" w:ascii="ＭＳ 明朝" w:hAnsi="ＭＳ 明朝" w:eastAsia="ＭＳ 明朝"/>
          <w:sz w:val="24"/>
          <w:fitText w:val="960" w:id="2"/>
        </w:rPr>
        <w:t>名</w:t>
      </w:r>
    </w:p>
    <w:p>
      <w:pPr>
        <w:pStyle w:val="0"/>
        <w:tabs>
          <w:tab w:val="clear" w:pos="4860"/>
          <w:tab w:val="left" w:leader="none" w:pos="5040"/>
        </w:tabs>
        <w:ind w:left="0" w:leftChars="0" w:right="840" w:rightChars="400" w:firstLine="4858" w:firstLineChars="2024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電話番号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あいおい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暮らしお試し移住事業利用申請書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お試し住宅を借用し相生市での暮らしを体験したいので、あいおい暮らしお試し移住事業実施要領第５条の規定により、下記のとおり関係書類を添えて申請します。</w:t>
      </w:r>
    </w:p>
    <w:p>
      <w:pPr>
        <w:pStyle w:val="0"/>
        <w:rPr>
          <w:rFonts w:hint="default" w:ascii="ＭＳ 明朝" w:hAnsi="ＭＳ 明朝" w:eastAsia="ＭＳ 明朝"/>
          <w:sz w:val="24"/>
          <w:u w:val="none"/>
        </w:rPr>
      </w:pPr>
      <w:r>
        <w:rPr>
          <w:rFonts w:hint="eastAsia" w:ascii="ＭＳ 明朝" w:hAnsi="ＭＳ 明朝" w:eastAsia="ＭＳ 明朝"/>
          <w:sz w:val="24"/>
        </w:rPr>
        <w:t>　なお、この申請書の記載事項及び関係書類に偽りはなく、あいおい暮らしお試し移住事業実施要領第４条に規定している要件を満たしていることを誓約し、</w:t>
      </w:r>
      <w:r>
        <w:rPr>
          <w:rFonts w:hint="eastAsia" w:ascii="ＭＳ 明朝" w:hAnsi="ＭＳ 明朝" w:eastAsia="ＭＳ 明朝"/>
          <w:sz w:val="24"/>
          <w:u w:val="none" w:color="auto"/>
        </w:rPr>
        <w:t>本事業の利用要件確認のため、申請に関し必要な情報を市職員が調査することに同意いたします。</w:t>
      </w:r>
    </w:p>
    <w:p>
      <w:pPr>
        <w:pStyle w:val="0"/>
        <w:rPr>
          <w:rFonts w:hint="default" w:ascii="ＭＳ 明朝" w:hAnsi="ＭＳ 明朝" w:eastAsia="ＭＳ 明朝"/>
          <w:sz w:val="24"/>
          <w:u w:val="none"/>
        </w:rPr>
      </w:pPr>
      <w:r>
        <w:rPr>
          <w:rFonts w:hint="eastAsia" w:ascii="ＭＳ 明朝" w:hAnsi="ＭＳ 明朝" w:eastAsia="ＭＳ 明朝"/>
          <w:sz w:val="24"/>
          <w:u w:val="none"/>
        </w:rPr>
        <w:t>　　　　</w:t>
      </w:r>
    </w:p>
    <w:tbl>
      <w:tblPr>
        <w:tblStyle w:val="20"/>
        <w:tblW w:w="0" w:type="auto"/>
        <w:tblInd w:w="175" w:type="dxa"/>
        <w:tblLayout w:type="fixed"/>
        <w:tblLook w:firstRow="1" w:lastRow="0" w:firstColumn="1" w:lastColumn="0" w:noHBand="0" w:noVBand="1" w:val="04A0"/>
      </w:tblPr>
      <w:tblGrid>
        <w:gridCol w:w="1525"/>
        <w:gridCol w:w="2615"/>
        <w:gridCol w:w="1260"/>
        <w:gridCol w:w="1440"/>
        <w:gridCol w:w="1485"/>
      </w:tblGrid>
      <w:tr>
        <w:trPr/>
        <w:tc>
          <w:tcPr>
            <w:tcW w:w="1525" w:type="dxa"/>
            <w:vAlign w:val="top"/>
          </w:tcPr>
          <w:p>
            <w:pPr>
              <w:pStyle w:val="0"/>
              <w:jc w:val="center"/>
              <w:rPr>
                <w:rFonts w:hint="eastAsia"/>
                <w:color w:val="auto"/>
                <w:u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u w:val="none"/>
              </w:rPr>
              <w:t>利用住宅</w:t>
            </w:r>
          </w:p>
        </w:tc>
        <w:tc>
          <w:tcPr>
            <w:tcW w:w="680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color w:val="auto"/>
                <w:u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u w:val="none"/>
              </w:rPr>
              <w:t>戸建タイプ　　・　　アパートタイプ</w:t>
            </w:r>
          </w:p>
        </w:tc>
      </w:tr>
      <w:tr>
        <w:trPr/>
        <w:tc>
          <w:tcPr>
            <w:tcW w:w="1525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  <w:u w:val="none"/>
              </w:rPr>
            </w:pPr>
            <w:r>
              <w:rPr>
                <w:rFonts w:hint="eastAsia" w:ascii="ＭＳ 明朝" w:hAnsi="ＭＳ 明朝" w:eastAsia="ＭＳ 明朝"/>
                <w:sz w:val="24"/>
                <w:u w:val="none"/>
              </w:rPr>
              <w:t>利用期間</w:t>
            </w:r>
          </w:p>
        </w:tc>
        <w:tc>
          <w:tcPr>
            <w:tcW w:w="680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210" w:rightChars="100"/>
              <w:jc w:val="right"/>
              <w:rPr>
                <w:rFonts w:hint="eastAsia" w:ascii="ＭＳ 明朝" w:hAnsi="ＭＳ 明朝" w:eastAsia="ＭＳ 明朝"/>
                <w:sz w:val="24"/>
                <w:u w:val="none"/>
              </w:rPr>
            </w:pPr>
            <w:r>
              <w:rPr>
                <w:rFonts w:hint="eastAsia" w:ascii="ＭＳ 明朝" w:hAnsi="ＭＳ 明朝" w:eastAsia="ＭＳ 明朝"/>
                <w:sz w:val="24"/>
                <w:u w:val="none"/>
              </w:rPr>
              <w:t>年　月　日から　　　年　月　日まで（　　　週間）</w:t>
            </w:r>
          </w:p>
        </w:tc>
      </w:tr>
      <w:tr>
        <w:trPr>
          <w:trHeight w:val="360" w:hRule="atLeast"/>
        </w:trPr>
        <w:tc>
          <w:tcPr>
            <w:tcW w:w="1525" w:type="dxa"/>
            <w:vMerge w:val="restart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  <w:u w:val="none"/>
              </w:rPr>
            </w:pPr>
            <w:r>
              <w:rPr>
                <w:rFonts w:hint="eastAsia" w:ascii="ＭＳ 明朝" w:hAnsi="ＭＳ 明朝" w:eastAsia="ＭＳ 明朝"/>
                <w:sz w:val="24"/>
                <w:u w:val="none"/>
              </w:rPr>
              <w:t>利用希望者</w:t>
            </w:r>
          </w:p>
        </w:tc>
        <w:tc>
          <w:tcPr>
            <w:tcW w:w="2615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  <w:u w:val="none"/>
              </w:rPr>
            </w:pPr>
            <w:r>
              <w:rPr>
                <w:rFonts w:hint="eastAsia" w:ascii="ＭＳ 明朝" w:hAnsi="ＭＳ 明朝" w:eastAsia="ＭＳ 明朝"/>
                <w:sz w:val="24"/>
                <w:u w:val="none"/>
              </w:rPr>
              <w:t>氏名</w:t>
            </w:r>
          </w:p>
        </w:tc>
        <w:tc>
          <w:tcPr>
            <w:tcW w:w="126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  <w:u w:val="none"/>
              </w:rPr>
            </w:pPr>
            <w:r>
              <w:rPr>
                <w:rFonts w:hint="eastAsia" w:ascii="ＭＳ 明朝" w:hAnsi="ＭＳ 明朝" w:eastAsia="ＭＳ 明朝"/>
                <w:sz w:val="24"/>
                <w:u w:val="none"/>
              </w:rPr>
              <w:t>年齢</w:t>
            </w:r>
          </w:p>
        </w:tc>
        <w:tc>
          <w:tcPr>
            <w:tcW w:w="144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  <w:u w:val="none"/>
              </w:rPr>
            </w:pPr>
            <w:r>
              <w:rPr>
                <w:rFonts w:hint="eastAsia" w:ascii="ＭＳ 明朝" w:hAnsi="ＭＳ 明朝" w:eastAsia="ＭＳ 明朝"/>
                <w:spacing w:val="1"/>
                <w:w w:val="75"/>
                <w:sz w:val="24"/>
                <w:u w:val="none"/>
                <w:fitText w:val="1260" w:id="3"/>
              </w:rPr>
              <w:t>申請者との続</w:t>
            </w:r>
            <w:r>
              <w:rPr>
                <w:rFonts w:hint="eastAsia" w:ascii="ＭＳ 明朝" w:hAnsi="ＭＳ 明朝" w:eastAsia="ＭＳ 明朝"/>
                <w:spacing w:val="3"/>
                <w:w w:val="75"/>
                <w:sz w:val="24"/>
                <w:u w:val="none"/>
                <w:fitText w:val="1260" w:id="3"/>
              </w:rPr>
              <w:t>柄</w:t>
            </w:r>
          </w:p>
        </w:tc>
        <w:tc>
          <w:tcPr>
            <w:tcW w:w="1485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  <w:u w:val="none"/>
              </w:rPr>
            </w:pPr>
            <w:r>
              <w:rPr>
                <w:rFonts w:hint="eastAsia" w:ascii="ＭＳ 明朝" w:hAnsi="ＭＳ 明朝" w:eastAsia="ＭＳ 明朝"/>
                <w:sz w:val="24"/>
                <w:u w:val="none"/>
              </w:rPr>
              <w:t>備考</w:t>
            </w:r>
          </w:p>
        </w:tc>
      </w:tr>
      <w:tr>
        <w:trPr>
          <w:trHeight w:val="520" w:hRule="atLeast"/>
        </w:trPr>
        <w:tc>
          <w:tcPr>
            <w:tcW w:w="152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61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  <w:u w:val="none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  <w:u w:val="none"/>
              </w:rPr>
            </w:pPr>
          </w:p>
        </w:tc>
        <w:tc>
          <w:tcPr>
            <w:tcW w:w="144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  <w:u w:val="none"/>
              </w:rPr>
            </w:pPr>
            <w:r>
              <w:rPr>
                <w:rFonts w:hint="eastAsia" w:ascii="ＭＳ 明朝" w:hAnsi="ＭＳ 明朝" w:eastAsia="ＭＳ 明朝"/>
                <w:sz w:val="24"/>
                <w:u w:val="none"/>
              </w:rPr>
              <w:t>本人</w:t>
            </w:r>
          </w:p>
        </w:tc>
        <w:tc>
          <w:tcPr>
            <w:tcW w:w="148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  <w:u w:val="none"/>
              </w:rPr>
            </w:pPr>
          </w:p>
        </w:tc>
      </w:tr>
      <w:tr>
        <w:trPr>
          <w:trHeight w:val="530" w:hRule="atLeast"/>
        </w:trPr>
        <w:tc>
          <w:tcPr>
            <w:tcW w:w="152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61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  <w:u w:val="none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  <w:u w:val="none"/>
              </w:rPr>
            </w:pPr>
          </w:p>
        </w:tc>
        <w:tc>
          <w:tcPr>
            <w:tcW w:w="144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  <w:u w:val="none"/>
              </w:rPr>
            </w:pPr>
          </w:p>
        </w:tc>
        <w:tc>
          <w:tcPr>
            <w:tcW w:w="148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  <w:u w:val="none"/>
              </w:rPr>
            </w:pPr>
          </w:p>
        </w:tc>
      </w:tr>
      <w:tr>
        <w:trPr>
          <w:trHeight w:val="530" w:hRule="atLeast"/>
        </w:trPr>
        <w:tc>
          <w:tcPr>
            <w:tcW w:w="152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61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  <w:u w:val="none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  <w:u w:val="none"/>
              </w:rPr>
            </w:pPr>
          </w:p>
        </w:tc>
        <w:tc>
          <w:tcPr>
            <w:tcW w:w="144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  <w:u w:val="none"/>
              </w:rPr>
            </w:pPr>
          </w:p>
        </w:tc>
        <w:tc>
          <w:tcPr>
            <w:tcW w:w="148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  <w:u w:val="none"/>
              </w:rPr>
            </w:pPr>
          </w:p>
        </w:tc>
      </w:tr>
      <w:tr>
        <w:trPr>
          <w:trHeight w:val="530" w:hRule="atLeast"/>
        </w:trPr>
        <w:tc>
          <w:tcPr>
            <w:tcW w:w="152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61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44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48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530" w:hRule="atLeast"/>
        </w:trPr>
        <w:tc>
          <w:tcPr>
            <w:tcW w:w="1525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緊急連絡先</w:t>
            </w:r>
          </w:p>
        </w:tc>
        <w:tc>
          <w:tcPr>
            <w:tcW w:w="261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1"/>
                <w:w w:val="57"/>
                <w:sz w:val="24"/>
                <w:fitText w:val="960" w:id="4"/>
              </w:rPr>
              <w:t>メールアドレス</w:t>
            </w:r>
          </w:p>
        </w:tc>
        <w:tc>
          <w:tcPr>
            <w:tcW w:w="292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（添付書類）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（１）身分証明書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（２）誓約書（様式第２号）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悠々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マッチ体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マーカー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K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マーカー体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楷書体M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丸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Mediu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Yu Gothic UI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創英角ﾎﾟｯﾌﾟ体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UD デジタル 教科書体 NP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efaultTableStyle w:val="2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16"/>
    <w:uiPriority w:val="0"/>
  </w:style>
  <w:style w:type="character" w:styleId="16" w:customStyle="1">
    <w:name w:val="日付 (文字)"/>
    <w:basedOn w:val="10"/>
    <w:next w:val="16"/>
    <w:link w:val="15"/>
    <w:uiPriority w:val="0"/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  <w:style w:type="table" w:styleId="19">
    <w:name w:val="Table Grid"/>
    <w:basedOn w:val="11"/>
    <w:next w:val="1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0" w:customStyle="1">
    <w:name w:val="表（シンプル 1）"/>
    <w:basedOn w:val="11"/>
    <w:next w:val="20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704</TotalTime>
  <Pages>1</Pages>
  <Words>0</Words>
  <Characters>336</Characters>
  <Application>JUST Note</Application>
  <Lines>159</Lines>
  <Paragraphs>27</Paragraphs>
  <CharactersWithSpaces>453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北條 麻梨香</cp:lastModifiedBy>
  <cp:lastPrinted>2021-09-16T04:08:03Z</cp:lastPrinted>
  <dcterms:modified xsi:type="dcterms:W3CDTF">2021-09-16T04:56:08Z</dcterms:modified>
  <cp:revision>8</cp:revision>
</cp:coreProperties>
</file>