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相生市中小企業小額資金融資に伴う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3840" w:id="1"/>
        </w:rPr>
        <w:t>信用保証料補助金交付申請</w:t>
      </w:r>
      <w:r>
        <w:rPr>
          <w:rFonts w:hint="eastAsia"/>
          <w:kern w:val="0"/>
          <w:sz w:val="24"/>
          <w:fitText w:val="3840" w:id="1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相生市長　　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住</w:t>
      </w:r>
      <w:r>
        <w:rPr>
          <w:rFonts w:hint="eastAsia"/>
          <w:sz w:val="24"/>
        </w:rPr>
        <w:t>所　　　　　　　　　　　　　　　　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営業所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>名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pacing w:val="105"/>
          <w:sz w:val="24"/>
        </w:rPr>
        <w:t>商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このたび相生市中小企業小額資金融資が決定いたしましたので、相生市中小企業小額資金融資保証料補助要綱第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条の規定により、関係書類を添えて申請します。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tbl>
      <w:tblPr>
        <w:tblStyle w:val="11"/>
        <w:tblW w:w="5805" w:type="dxa"/>
        <w:tblInd w:w="1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0"/>
        <w:gridCol w:w="4605"/>
      </w:tblGrid>
      <w:tr>
        <w:trPr>
          <w:trHeight w:val="525" w:hRule="atLeast"/>
        </w:trPr>
        <w:tc>
          <w:tcPr>
            <w:tcW w:w="120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申請額</w:t>
            </w:r>
          </w:p>
        </w:tc>
        <w:tc>
          <w:tcPr>
            <w:tcW w:w="460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　</w:t>
            </w:r>
          </w:p>
        </w:tc>
      </w:tr>
      <w:tr>
        <w:trPr>
          <w:trHeight w:val="250" w:hRule="atLeast"/>
        </w:trPr>
        <w:tc>
          <w:tcPr>
            <w:tcW w:w="120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460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　承諾書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　保証料算出根拠のわかる書類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相生市長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210"/>
          <w:sz w:val="24"/>
        </w:rPr>
        <w:t>承諾</w:t>
      </w:r>
      <w:r>
        <w:rPr>
          <w:rFonts w:hint="eastAsia"/>
          <w:sz w:val="24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私は、今般保証期限前の全額償還に伴い、兵庫県信用保証協会より返戻保証料を生じた場合で、相生市中小企業小額融資保証料補助金交付要綱第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条の規定に該当する場合は、その金額を相生市に返戻することを承諾します。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住</w:t>
      </w:r>
      <w:r>
        <w:rPr>
          <w:rFonts w:hint="eastAsia"/>
          <w:sz w:val="24"/>
        </w:rPr>
        <w:t>所　　　　　　　　　　　　　　　　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営業所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>名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pacing w:val="105"/>
          <w:sz w:val="24"/>
        </w:rPr>
        <w:t>商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　　　　　　　　　　　　　　　</w:t>
      </w: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page"/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eastAsia"/>
          <w:spacing w:val="210"/>
          <w:sz w:val="24"/>
        </w:rPr>
        <w:t>請求</w:t>
      </w:r>
      <w:r>
        <w:rPr>
          <w:rFonts w:hint="eastAsia"/>
          <w:sz w:val="24"/>
        </w:rPr>
        <w:t>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金　　　　　　　　　　　　円也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　ただし、相生市中小企業小額資金融資に伴う信用保証料として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相生市長　　</w:t>
      </w:r>
      <w:bookmarkStart w:id="0" w:name="_GoBack"/>
      <w:bookmarkEnd w:id="0"/>
      <w:r>
        <w:rPr>
          <w:rFonts w:hint="eastAsia"/>
          <w:sz w:val="24"/>
        </w:rPr>
        <w:t>　　様</w:t>
      </w:r>
    </w:p>
    <w:p>
      <w:pPr>
        <w:pStyle w:val="0"/>
        <w:wordWrap w:val="0"/>
        <w:overflowPunct w:val="0"/>
        <w:autoSpaceDE w:val="0"/>
        <w:autoSpaceDN w:val="0"/>
        <w:ind w:firstLine="240" w:firstLineChars="100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住</w:t>
      </w:r>
      <w:r>
        <w:rPr>
          <w:rFonts w:hint="eastAsia"/>
          <w:sz w:val="24"/>
        </w:rPr>
        <w:t>所　　　　　　　　　　　　　　　　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営業所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>名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pacing w:val="105"/>
          <w:sz w:val="24"/>
        </w:rPr>
        <w:t>商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  <w:sz w:val="24"/>
        </w:rPr>
      </w:pPr>
    </w:p>
    <w:tbl>
      <w:tblPr>
        <w:tblStyle w:val="11"/>
        <w:tblW w:w="879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8"/>
        <w:gridCol w:w="1824"/>
        <w:gridCol w:w="1098"/>
        <w:gridCol w:w="1740"/>
        <w:gridCol w:w="1338"/>
        <w:gridCol w:w="1218"/>
      </w:tblGrid>
      <w:tr>
        <w:trPr>
          <w:trHeight w:val="891" w:hRule="atLeast"/>
        </w:trPr>
        <w:tc>
          <w:tcPr>
            <w:tcW w:w="157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109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17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預金種類</w:t>
            </w:r>
          </w:p>
        </w:tc>
        <w:tc>
          <w:tcPr>
            <w:tcW w:w="12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　普通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　当座</w:t>
            </w:r>
          </w:p>
        </w:tc>
      </w:tr>
      <w:tr>
        <w:trPr>
          <w:cantSplit/>
          <w:trHeight w:val="530" w:hRule="atLeast"/>
        </w:trPr>
        <w:tc>
          <w:tcPr>
            <w:tcW w:w="157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218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157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218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30" w:hRule="atLeast"/>
        </w:trPr>
        <w:tc>
          <w:tcPr>
            <w:tcW w:w="157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7218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3</Pages>
  <Words>9</Words>
  <Characters>383</Characters>
  <Application>JUST Note</Application>
  <Lines>107</Lines>
  <Paragraphs>43</Paragraphs>
  <Company> </Company>
  <CharactersWithSpaces>627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田口 大智</cp:lastModifiedBy>
  <dcterms:created xsi:type="dcterms:W3CDTF">2009-03-23T05:49:00Z</dcterms:created>
  <dcterms:modified xsi:type="dcterms:W3CDTF">2021-09-22T07:47:53Z</dcterms:modified>
  <cp:revision>3</cp:revision>
</cp:coreProperties>
</file>