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margin">
                  <wp:align>left</wp:align>
                </wp:positionH>
                <wp:positionV relativeFrom="paragraph">
                  <wp:posOffset>0</wp:posOffset>
                </wp:positionV>
                <wp:extent cx="5426710" cy="3213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426710" cy="321310"/>
                        </a:xfrm>
                        <a:prstGeom prst="rect">
                          <a:avLst/>
                        </a:prstGeom>
                        <a:solidFill>
                          <a:srgbClr val="002060"/>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8"/>
                              </w:rPr>
                              <w:t>あいおい暮らしお試し移住体験　事前アンケート</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left;mso-position-horizontal-relative:margin;v-text-anchor:middle;position:absolute;height:25.3pt;mso-wrap-distance-top:0pt;width:427.3pt;mso-wrap-distance-left:16pt;z-index:2;" o:spid="_x0000_s1026" o:allowincell="t" o:allowoverlap="t" filled="t" fillcolor="#002060" stroked="t" strokecolor="#000000" strokeweight="0.5pt" o:spt="202" type="#_x0000_t202">
                <v:fill/>
                <v:stroke linestyle="single" filltype="solid"/>
                <v:textbox style="layout-flow:horizontal;" inset="0mm,0mm,0mm,0mm">
                  <w:txbxContent>
                    <w:p>
                      <w:pPr>
                        <w:pStyle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8"/>
                        </w:rPr>
                        <w:t>あいおい暮らしお試し移住体験　事前アンケート</w:t>
                      </w:r>
                    </w:p>
                  </w:txbxContent>
                </v:textbox>
                <v:imagedata o:title=""/>
                <w10:wrap type="none" anchorx="margin" anchory="text"/>
              </v:shape>
            </w:pict>
          </mc:Fallback>
        </mc:AlternateContent>
      </w:r>
    </w:p>
    <w:p>
      <w:pPr>
        <w:pStyle w:val="0"/>
        <w:rPr>
          <w:rFonts w:hint="default"/>
        </w:rPr>
      </w:pPr>
    </w:p>
    <w:p>
      <w:pPr>
        <w:pStyle w:val="0"/>
        <w:spacing w:line="276" w:lineRule="auto"/>
        <w:ind w:firstLine="240" w:firstLineChars="100"/>
        <w:jc w:val="left"/>
        <w:rPr>
          <w:rFonts w:hint="default" w:ascii="ＭＳ ゴシック" w:hAnsi="ＭＳ ゴシック" w:eastAsia="ＭＳ ゴシック"/>
          <w:sz w:val="22"/>
        </w:rPr>
      </w:pPr>
      <w:r>
        <w:rPr>
          <w:rFonts w:hint="eastAsia" w:ascii="ＭＳ ゴシック" w:hAnsi="ＭＳ ゴシック" w:eastAsia="ＭＳ ゴシック"/>
          <w:sz w:val="24"/>
        </w:rPr>
        <w:t>このアンケートは、相生市でのお試し移住体験をより充実したものにしていただくため、不安や疑問に思っていること、相生市でやってみたいことなどを事前にお聞きするものです。滞在中のご案内等に活用させていただきたいと思いますので、積極的にご記入ください。ご協力、よろしくお願いします。</w:t>
      </w:r>
    </w:p>
    <w:p>
      <w:pPr>
        <w:pStyle w:val="0"/>
        <w:spacing w:line="276" w:lineRule="auto"/>
        <w:ind w:firstLine="220" w:firstLineChars="100"/>
        <w:jc w:val="left"/>
        <w:rPr>
          <w:rFonts w:hint="default" w:ascii="ＭＳ ゴシック" w:hAnsi="ＭＳ ゴシック" w:eastAsia="ＭＳ ゴシック"/>
          <w:sz w:val="22"/>
        </w:rPr>
      </w:pPr>
    </w:p>
    <w:p>
      <w:pPr>
        <w:pStyle w:val="0"/>
        <w:spacing w:line="276" w:lineRule="auto"/>
        <w:jc w:val="left"/>
        <w:rPr>
          <w:rFonts w:hint="default" w:ascii="ＭＳ ゴシック" w:hAnsi="ＭＳ ゴシック" w:eastAsia="ＭＳ ゴシック"/>
          <w:sz w:val="24"/>
        </w:rPr>
      </w:pPr>
      <w:r>
        <w:rPr>
          <w:rFonts w:hint="eastAsia" w:ascii="ＭＳ ゴシック" w:hAnsi="ＭＳ ゴシック" w:eastAsia="ＭＳ ゴシック"/>
          <w:sz w:val="22"/>
        </w:rPr>
        <w:t>　アンケート回答者　</w:t>
      </w:r>
    </w:p>
    <w:p>
      <w:pPr>
        <w:pStyle w:val="0"/>
        <w:spacing w:line="276" w:lineRule="auto"/>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お名前（　　　　　　　　　　　）　携帯番号（　　　　　　　　　　　）</w:t>
      </w:r>
    </w:p>
    <w:p>
      <w:pPr>
        <w:pStyle w:val="0"/>
        <w:ind w:firstLine="240" w:firstLineChars="100"/>
        <w:rPr>
          <w:rFonts w:hint="eastAsia"/>
        </w:rPr>
      </w:pPr>
      <w:r>
        <w:rPr>
          <w:rFonts w:hint="eastAsia" w:ascii="ＭＳ ゴシック" w:hAnsi="ＭＳ ゴシック" w:eastAsia="ＭＳ ゴシック"/>
          <w:sz w:val="24"/>
        </w:rPr>
        <w:t>メールアドレス（　　　　　　　　　　　　　　　　　　　　　　　　　）</w:t>
      </w:r>
    </w:p>
    <w:p>
      <w:pPr>
        <w:pStyle w:val="0"/>
        <w:ind w:firstLine="210" w:firstLineChars="100"/>
        <w:rPr>
          <w:rFonts w:hint="eastAsia"/>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１．相生市のお試し住宅制度を何で知りましたか？</w:t>
            </w:r>
          </w:p>
        </w:tc>
      </w:tr>
      <w:tr>
        <w:trPr>
          <w:trHeight w:val="1292" w:hRule="atLeast"/>
        </w:trPr>
        <w:tc>
          <w:tcPr>
            <w:tcW w:w="84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sz w:val="22"/>
              </w:rPr>
              <w:t>□　相生市のホームページ　　□　その他のホームページ（　　　　　　　　）</w:t>
            </w:r>
          </w:p>
          <w:p>
            <w:pPr>
              <w:pStyle w:val="0"/>
              <w:spacing w:line="276" w:lineRule="auto"/>
              <w:rPr>
                <w:rFonts w:hint="eastAsia" w:ascii="ＭＳ ゴシック" w:hAnsi="ＭＳ ゴシック" w:eastAsia="ＭＳ ゴシック"/>
                <w:sz w:val="22"/>
              </w:rPr>
            </w:pPr>
            <w:r>
              <w:rPr>
                <w:rFonts w:hint="eastAsia" w:ascii="ＭＳ ゴシック" w:hAnsi="ＭＳ ゴシック" w:eastAsia="ＭＳ ゴシック"/>
                <w:sz w:val="22"/>
              </w:rPr>
              <w:t>　□　田舎暮らしの本　　　　　□　クチコミ</w:t>
            </w:r>
          </w:p>
          <w:p>
            <w:pPr>
              <w:pStyle w:val="0"/>
              <w:spacing w:line="276" w:lineRule="auto"/>
              <w:rPr>
                <w:rFonts w:hint="eastAsia"/>
              </w:rPr>
            </w:pPr>
            <w:r>
              <w:rPr>
                <w:rFonts w:hint="eastAsia" w:ascii="ＭＳ ゴシック" w:hAnsi="ＭＳ ゴシック" w:eastAsia="ＭＳ ゴシック"/>
                <w:sz w:val="22"/>
              </w:rPr>
              <w:t>　□　その他（　　　　　　　　）</w:t>
            </w:r>
          </w:p>
        </w:tc>
      </w:tr>
    </w:tbl>
    <w:p>
      <w:pPr>
        <w:pStyle w:val="0"/>
        <w:rPr>
          <w:rFonts w:hint="eastAsia"/>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２．相生市への移住を検討したきっかけは何ですか？</w:t>
            </w:r>
          </w:p>
        </w:tc>
      </w:tr>
      <w:tr>
        <w:trPr>
          <w:trHeight w:val="1294" w:hRule="atLeast"/>
        </w:trPr>
        <w:tc>
          <w:tcPr>
            <w:tcW w:w="84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ind w:firstLine="220" w:firstLineChars="100"/>
              <w:rPr>
                <w:rFonts w:hint="default" w:ascii="ＭＳ ゴシック" w:hAnsi="ＭＳ ゴシック" w:eastAsia="ＭＳ ゴシック"/>
                <w:sz w:val="22"/>
              </w:rPr>
            </w:pPr>
            <w:bookmarkStart w:id="0" w:name="_Hlk72075406"/>
            <w:r>
              <w:rPr>
                <w:rFonts w:hint="eastAsia" w:ascii="ＭＳ ゴシック" w:hAnsi="ＭＳ ゴシック" w:eastAsia="ＭＳ ゴシック"/>
                <w:sz w:val="22"/>
              </w:rPr>
              <w:t>□　子育て環境の充実した所に住みたい　　□　田舎暮らしに興味がある</w:t>
            </w: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　□　親戚・知人の近くに住みたい　　　　　□　自然豊かな土地で住みたい</w:t>
            </w:r>
          </w:p>
          <w:p>
            <w:pPr>
              <w:pStyle w:val="0"/>
              <w:rPr>
                <w:rFonts w:hint="eastAsia"/>
              </w:rPr>
            </w:pPr>
            <w:bookmarkEnd w:id="0"/>
            <w:r>
              <w:rPr>
                <w:rFonts w:hint="eastAsia" w:ascii="ＭＳ ゴシック" w:hAnsi="ＭＳ ゴシック" w:eastAsia="ＭＳ ゴシック"/>
                <w:sz w:val="22"/>
              </w:rPr>
              <w:t>　□　その他（　　　　　　　　　　　　　　　　　　　　　　　　　　　　　）</w:t>
            </w:r>
          </w:p>
        </w:tc>
      </w:tr>
    </w:tbl>
    <w:p>
      <w:pPr>
        <w:pStyle w:val="0"/>
        <w:rPr>
          <w:rFonts w:hint="eastAsia"/>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３．お試し住宅の利用目的は何ですか？（</w:t>
            </w:r>
            <w:r>
              <w:rPr>
                <w:rFonts w:hint="eastAsia" w:ascii="メイリオ" w:hAnsi="メイリオ" w:eastAsia="メイリオ"/>
                <w:b w:val="1"/>
                <w:color w:val="FFFFFF" w:themeColor="background1"/>
              </w:rPr>
              <w:t>物件探し、まちの雰囲気をつかむ等</w:t>
            </w:r>
            <w:r>
              <w:rPr>
                <w:rFonts w:hint="eastAsia" w:ascii="メイリオ" w:hAnsi="メイリオ" w:eastAsia="メイリオ"/>
                <w:b w:val="1"/>
                <w:color w:val="FFFFFF" w:themeColor="background1"/>
                <w:sz w:val="24"/>
              </w:rPr>
              <w:t>）</w:t>
            </w:r>
          </w:p>
        </w:tc>
      </w:tr>
      <w:tr>
        <w:trPr>
          <w:trHeight w:val="770" w:hRule="atLeast"/>
        </w:trPr>
        <w:tc>
          <w:tcPr>
            <w:tcW w:w="8494" w:type="dxa"/>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sz w:val="20"/>
              </w:rPr>
            </w:pPr>
          </w:p>
        </w:tc>
      </w:tr>
    </w:tbl>
    <w:p>
      <w:pPr>
        <w:pStyle w:val="0"/>
        <w:rPr>
          <w:rFonts w:hint="default"/>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4</w:t>
            </w:r>
            <w:r>
              <w:rPr>
                <w:rFonts w:hint="eastAsia" w:ascii="メイリオ" w:hAnsi="メイリオ" w:eastAsia="メイリオ"/>
                <w:b w:val="1"/>
                <w:color w:val="FFFFFF" w:themeColor="background1"/>
                <w:sz w:val="24"/>
              </w:rPr>
              <w:t>．移住を考えたとき、重要視するポイントは何ですか？（複数回答可）</w:t>
            </w:r>
          </w:p>
        </w:tc>
      </w:tr>
      <w:tr>
        <w:trPr>
          <w:trHeight w:val="1842" w:hRule="atLeast"/>
        </w:trPr>
        <w:tc>
          <w:tcPr>
            <w:tcW w:w="8494" w:type="dxa"/>
            <w:vAlign w:val="center"/>
          </w:tcPr>
          <w:p>
            <w:pPr>
              <w:pStyle w:val="0"/>
              <w:spacing w:line="276" w:lineRule="auto"/>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買い物など日常生活の快適さ　　□　交通機関の利便性　　□　豊かな自然</w:t>
            </w: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　□　医療・福祉施設の充実　　□　子育て・教育環境の充実　　□　仕事</w:t>
            </w: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　□　賃貸物件・土地などの価格　　□　地域の人とのつながり　□　気候</w:t>
            </w:r>
          </w:p>
          <w:p>
            <w:pPr>
              <w:pStyle w:val="0"/>
              <w:ind w:firstLine="220" w:firstLineChars="100"/>
              <w:rPr>
                <w:rFonts w:hint="eastAsia" w:ascii="ＭＳ ゴシック" w:hAnsi="ＭＳ ゴシック" w:eastAsia="ＭＳ ゴシック"/>
                <w:sz w:val="20"/>
              </w:rPr>
            </w:pPr>
            <w:r>
              <w:rPr>
                <w:rFonts w:hint="eastAsia" w:ascii="ＭＳ ゴシック" w:hAnsi="ＭＳ ゴシック" w:eastAsia="ＭＳ ゴシック"/>
                <w:sz w:val="22"/>
              </w:rPr>
              <w:t>□　防災　　□　自治体のサポート　　□　その他（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p>
        </w:tc>
      </w:tr>
    </w:tbl>
    <w:p>
      <w:pPr>
        <w:pStyle w:val="0"/>
        <w:rPr>
          <w:rFonts w:hint="default"/>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５．お仕事について教えてください。</w:t>
            </w:r>
          </w:p>
        </w:tc>
      </w:tr>
      <w:tr>
        <w:trPr>
          <w:trHeight w:val="1472" w:hRule="atLeast"/>
        </w:trPr>
        <w:tc>
          <w:tcPr>
            <w:tcW w:w="8494" w:type="dxa"/>
            <w:vAlign w:val="center"/>
          </w:tcPr>
          <w:p>
            <w:pPr>
              <w:pStyle w:val="0"/>
              <w:spacing w:line="276" w:lineRule="auto"/>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現在のお仕事　（　　　　　　　　　　　　　　　　　　　　　　　　　　）</w:t>
            </w:r>
          </w:p>
          <w:p>
            <w:pPr>
              <w:pStyle w:val="0"/>
              <w:spacing w:line="276" w:lineRule="auto"/>
              <w:rPr>
                <w:rFonts w:hint="default" w:ascii="ＭＳ ゴシック" w:hAnsi="ＭＳ ゴシック" w:eastAsia="ＭＳ ゴシック"/>
                <w:sz w:val="22"/>
              </w:rPr>
            </w:pPr>
            <w:r>
              <w:rPr>
                <w:rFonts w:hint="eastAsia" w:ascii="ＭＳ ゴシック" w:hAnsi="ＭＳ ゴシック" w:eastAsia="ＭＳ ゴシック"/>
                <w:sz w:val="22"/>
              </w:rPr>
              <w:t>　移住後に希望されるお仕事　（　　　　　　　　　　　　　　　　　　　　）</w:t>
            </w:r>
          </w:p>
          <w:p>
            <w:pPr>
              <w:pStyle w:val="0"/>
              <w:rPr>
                <w:rFonts w:hint="eastAsia" w:ascii="ＭＳ ゴシック" w:hAnsi="ＭＳ ゴシック" w:eastAsia="ＭＳ ゴシック"/>
              </w:rPr>
            </w:pPr>
            <w:r>
              <w:rPr>
                <w:rFonts w:hint="eastAsia" w:ascii="ＭＳ ゴシック" w:hAnsi="ＭＳ ゴシック" w:eastAsia="ＭＳ ゴシック"/>
                <w:sz w:val="22"/>
              </w:rPr>
              <w:t>　滞在中にお仕事を探す予定ですか　（　　　　　　　　　　　　　　　　　　）</w:t>
            </w:r>
          </w:p>
        </w:tc>
      </w:tr>
    </w:tbl>
    <w:p>
      <w:pPr>
        <w:pStyle w:val="0"/>
        <w:rPr>
          <w:rFonts w:hint="default"/>
        </w:rPr>
      </w:pPr>
    </w:p>
    <w:tbl>
      <w:tblPr>
        <w:tblStyle w:val="17"/>
        <w:tblW w:w="8494" w:type="dxa"/>
        <w:tblInd w:w="0" w:type="dxa"/>
        <w:tblLayout w:type="fixed"/>
        <w:tblLook w:firstRow="1" w:lastRow="0" w:firstColumn="1" w:lastColumn="0" w:noHBand="0" w:noVBand="1" w:val="04A0"/>
      </w:tblPr>
      <w:tblGrid>
        <w:gridCol w:w="8494"/>
      </w:tblGrid>
      <w:tr>
        <w:trPr>
          <w:trHeight w:val="410" w:hRule="atLeast"/>
        </w:trPr>
        <w:tc>
          <w:tcPr>
            <w:tcW w:w="849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６．滞在中の主な移動はどのように考えていますか？</w:t>
            </w:r>
          </w:p>
        </w:tc>
      </w:tr>
      <w:tr>
        <w:trPr>
          <w:trHeight w:val="866" w:hRule="atLeast"/>
        </w:trPr>
        <w:tc>
          <w:tcPr>
            <w:tcW w:w="8494" w:type="dxa"/>
            <w:vAlign w:val="center"/>
          </w:tcPr>
          <w:p>
            <w:pPr>
              <w:pStyle w:val="0"/>
              <w:spacing w:line="276" w:lineRule="auto"/>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　自家用車　　□レンタカー　　□　バス　　□　タクシー　　□　自転車　</w:t>
            </w:r>
          </w:p>
          <w:p>
            <w:pPr>
              <w:pStyle w:val="0"/>
              <w:spacing w:line="276" w:lineRule="auto"/>
              <w:rPr>
                <w:rFonts w:hint="eastAsia" w:ascii="ＭＳ ゴシック" w:hAnsi="ＭＳ ゴシック" w:eastAsia="ＭＳ ゴシック"/>
                <w:sz w:val="20"/>
              </w:rPr>
            </w:pPr>
            <w:r>
              <w:rPr>
                <w:rFonts w:hint="eastAsia" w:ascii="ＭＳ ゴシック" w:hAnsi="ＭＳ ゴシック" w:eastAsia="ＭＳ ゴシック"/>
                <w:sz w:val="22"/>
              </w:rPr>
              <w:t>　□　徒歩　　　　□その他（　　　　　　　　　　　　　　　　　）</w:t>
            </w:r>
          </w:p>
        </w:tc>
      </w:tr>
    </w:tbl>
    <w:tbl>
      <w:tblPr>
        <w:tblStyle w:val="18"/>
        <w:tblpPr w:leftFromText="142" w:rightFromText="142" w:topFromText="0" w:bottomFromText="0" w:vertAnchor="text" w:horzAnchor="text" w:tblpX="14" w:tblpY="553"/>
        <w:tblW w:w="0" w:type="auto"/>
        <w:tblLayout w:type="fixed"/>
        <w:tblLook w:firstRow="1" w:lastRow="0" w:firstColumn="1" w:lastColumn="0" w:noHBand="0" w:noVBand="1" w:val="04A0"/>
      </w:tblPr>
      <w:tblGrid>
        <w:gridCol w:w="8504"/>
      </w:tblGrid>
      <w:tr>
        <w:trPr/>
        <w:tc>
          <w:tcPr>
            <w:tcW w:w="850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8</w:t>
            </w:r>
            <w:r>
              <w:rPr>
                <w:rFonts w:hint="eastAsia" w:ascii="メイリオ" w:hAnsi="メイリオ" w:eastAsia="メイリオ"/>
                <w:b w:val="1"/>
                <w:color w:val="FFFFFF" w:themeColor="background1"/>
                <w:sz w:val="24"/>
              </w:rPr>
              <w:t>．　移住する場合、どのような住宅を希望しますか？</w:t>
            </w:r>
          </w:p>
        </w:tc>
      </w:tr>
      <w:tr>
        <w:trPr>
          <w:trHeight w:val="826" w:hRule="atLeast"/>
        </w:trPr>
        <w:tc>
          <w:tcPr>
            <w:tcW w:w="8504" w:type="dxa"/>
            <w:vAlign w:val="center"/>
          </w:tcPr>
          <w:p>
            <w:pPr>
              <w:pStyle w:val="0"/>
              <w:spacing w:line="276" w:lineRule="auto"/>
              <w:ind w:firstLine="220" w:firstLineChars="100"/>
              <w:rPr>
                <w:rFonts w:hint="default" w:ascii="ＭＳ ゴシック" w:hAnsi="ＭＳ ゴシック" w:eastAsia="ＭＳ ゴシック"/>
                <w:sz w:val="22"/>
              </w:rPr>
            </w:pPr>
            <w:bookmarkStart w:id="1" w:name="_Hlk72088605"/>
            <w:r>
              <w:rPr>
                <w:rFonts w:hint="eastAsia" w:ascii="ＭＳ ゴシック" w:hAnsi="ＭＳ ゴシック" w:eastAsia="ＭＳ ゴシック"/>
                <w:sz w:val="22"/>
              </w:rPr>
              <w:t>□　一戸建ての購入　　□　賃貸物件　　□　その他（　　　　　　　　　　）</w:t>
            </w:r>
          </w:p>
          <w:p>
            <w:pPr>
              <w:pStyle w:val="0"/>
              <w:ind w:firstLine="220" w:firstLineChars="100"/>
              <w:rPr>
                <w:rFonts w:hint="eastAsia"/>
              </w:rPr>
            </w:pPr>
            <w:r>
              <w:rPr>
                <w:rFonts w:hint="eastAsia" w:ascii="ＭＳ ゴシック" w:hAnsi="ＭＳ ゴシック" w:eastAsia="ＭＳ ゴシック"/>
                <w:sz w:val="22"/>
              </w:rPr>
              <w:t>（予算：</w:t>
            </w:r>
            <w:bookmarkEnd w:id="1"/>
            <w:r>
              <w:rPr>
                <w:rFonts w:hint="eastAsia" w:ascii="ＭＳ ゴシック" w:hAnsi="ＭＳ ゴシック" w:eastAsia="ＭＳ ゴシック"/>
                <w:sz w:val="22"/>
              </w:rPr>
              <w:t>　　　　　　　　　　）　</w:t>
            </w:r>
          </w:p>
        </w:tc>
      </w:tr>
    </w:tbl>
    <w:tbl>
      <w:tblPr>
        <w:tblStyle w:val="18"/>
        <w:tblpPr w:leftFromText="142" w:rightFromText="142" w:topFromText="0" w:bottomFromText="0" w:vertAnchor="text" w:horzAnchor="text" w:tblpX="38" w:tblpY="2352"/>
        <w:tblW w:w="0" w:type="auto"/>
        <w:tblLayout w:type="fixed"/>
        <w:tblLook w:firstRow="1" w:lastRow="0" w:firstColumn="1" w:lastColumn="0" w:noHBand="0" w:noVBand="1" w:val="04A0"/>
      </w:tblPr>
      <w:tblGrid>
        <w:gridCol w:w="8504"/>
      </w:tblGrid>
      <w:tr>
        <w:trPr/>
        <w:tc>
          <w:tcPr>
            <w:tcW w:w="850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9</w:t>
            </w:r>
            <w:r>
              <w:rPr>
                <w:rFonts w:hint="eastAsia" w:ascii="メイリオ" w:hAnsi="メイリオ" w:eastAsia="メイリオ"/>
                <w:b w:val="1"/>
                <w:color w:val="FFFFFF" w:themeColor="background1"/>
                <w:sz w:val="24"/>
              </w:rPr>
              <w:t>．　他の市町村のお試し住宅を利用したことはありますか？</w:t>
            </w:r>
          </w:p>
        </w:tc>
      </w:tr>
      <w:tr>
        <w:trPr>
          <w:trHeight w:val="467" w:hRule="atLeast"/>
        </w:trPr>
        <w:tc>
          <w:tcPr>
            <w:tcW w:w="8504" w:type="dxa"/>
            <w:vAlign w:val="center"/>
          </w:tcPr>
          <w:p>
            <w:pPr>
              <w:pStyle w:val="0"/>
              <w:ind w:firstLine="220" w:firstLineChars="100"/>
              <w:rPr>
                <w:rFonts w:hint="eastAsia"/>
              </w:rPr>
            </w:pPr>
            <w:r>
              <w:rPr>
                <w:rFonts w:hint="eastAsia" w:ascii="ＭＳ ゴシック" w:hAnsi="ＭＳ ゴシック" w:eastAsia="ＭＳ ゴシック"/>
                <w:sz w:val="22"/>
              </w:rPr>
              <w:t>□　ある　⇒　自治体名（　　　　　　　　　）　　　　□　ない</w:t>
            </w:r>
          </w:p>
        </w:tc>
      </w:tr>
    </w:tbl>
    <w:tbl>
      <w:tblPr>
        <w:tblStyle w:val="18"/>
        <w:tblpPr w:leftFromText="142" w:rightFromText="142" w:topFromText="0" w:bottomFromText="0" w:vertAnchor="text" w:horzAnchor="text" w:tblpX="59" w:tblpY="3867"/>
        <w:tblW w:w="0" w:type="auto"/>
        <w:tblLayout w:type="fixed"/>
        <w:tblLook w:firstRow="1" w:lastRow="0" w:firstColumn="1" w:lastColumn="0" w:noHBand="0" w:noVBand="1" w:val="04A0"/>
      </w:tblPr>
      <w:tblGrid>
        <w:gridCol w:w="8504"/>
      </w:tblGrid>
      <w:tr>
        <w:trPr/>
        <w:tc>
          <w:tcPr>
            <w:tcW w:w="8504" w:type="dxa"/>
            <w:shd w:val="clear" w:color="auto" w:fill="002060"/>
            <w:vAlign w:val="top"/>
          </w:tcPr>
          <w:p>
            <w:pPr>
              <w:pStyle w:val="0"/>
              <w:spacing w:line="0" w:lineRule="atLeast"/>
              <w:rPr>
                <w:rFonts w:hint="default"/>
                <w:color w:val="FFFFFF" w:themeColor="background1"/>
              </w:rPr>
            </w:pPr>
            <w:r>
              <w:rPr>
                <w:rFonts w:hint="eastAsia" w:ascii="メイリオ" w:hAnsi="メイリオ" w:eastAsia="メイリオ"/>
                <w:b w:val="1"/>
                <w:color w:val="FFFFFF" w:themeColor="background1"/>
                <w:sz w:val="24"/>
              </w:rPr>
              <w:t>10</w:t>
            </w:r>
            <w:r>
              <w:rPr>
                <w:rFonts w:hint="eastAsia" w:ascii="メイリオ" w:hAnsi="メイリオ" w:eastAsia="メイリオ"/>
                <w:b w:val="1"/>
                <w:color w:val="FFFFFF" w:themeColor="background1"/>
                <w:sz w:val="24"/>
              </w:rPr>
              <w:t>．　移住体験に対する不安や疑問があれば、ご記入ください。</w:t>
            </w:r>
          </w:p>
        </w:tc>
      </w:tr>
      <w:tr>
        <w:trPr>
          <w:trHeight w:val="422" w:hRule="atLeast"/>
        </w:trPr>
        <w:tc>
          <w:tcPr>
            <w:tcW w:w="8504"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default" w:ascii="メイリオ" w:hAnsi="メイリオ" w:eastAsia="メイリオ"/>
          <w:b w:val="1"/>
          <w:sz w:val="22"/>
        </w:rPr>
      </w:pPr>
    </w:p>
    <w:p>
      <w:pPr>
        <w:pStyle w:val="0"/>
        <w:rPr>
          <w:rFonts w:hint="default" w:ascii="ＭＳ ゴシック" w:hAnsi="ＭＳ ゴシック" w:eastAsia="ＭＳ ゴシック"/>
          <w:sz w:val="24"/>
        </w:rPr>
      </w:pP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ご協力ありがとうございました。</w:t>
      </w:r>
    </w:p>
    <w:p>
      <w:pPr>
        <w:pStyle w:val="0"/>
        <w:ind w:firstLine="210" w:firstLineChars="100"/>
        <w:rPr>
          <w:rFonts w:hint="eastAsia"/>
        </w:rPr>
      </w:pPr>
      <w:r>
        <w:rPr>
          <w:rFonts w:hint="eastAsia"/>
        </w:rPr>
        <mc:AlternateContent>
          <mc:Choice Requires="wps">
            <w:drawing>
              <wp:anchor distT="0" distB="0" distL="203200" distR="203200" simplePos="0" relativeHeight="50" behindDoc="0" locked="0" layoutInCell="1" hidden="0" allowOverlap="1">
                <wp:simplePos x="0" y="0"/>
                <wp:positionH relativeFrom="margin">
                  <wp:posOffset>909320</wp:posOffset>
                </wp:positionH>
                <wp:positionV relativeFrom="paragraph">
                  <wp:posOffset>489585</wp:posOffset>
                </wp:positionV>
                <wp:extent cx="3556635" cy="4254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556635" cy="42545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center"/>
                              <w:rPr>
                                <w:rFonts w:hint="default" w:ascii="ＭＳ ゴシック" w:hAnsi="ＭＳ ゴシック" w:eastAsia="ＭＳ ゴシック"/>
                                <w:b w:val="1"/>
                                <w:color w:val="002060"/>
                                <w:sz w:val="24"/>
                              </w:rPr>
                            </w:pPr>
                            <w:r>
                              <w:rPr>
                                <w:rFonts w:hint="eastAsia" w:ascii="ＭＳ ゴシック" w:hAnsi="ＭＳ ゴシック" w:eastAsia="ＭＳ ゴシック"/>
                                <w:b w:val="1"/>
                                <w:color w:val="002060"/>
                                <w:sz w:val="24"/>
                              </w:rPr>
                              <w:t>相生市　定住促進室</w:t>
                            </w:r>
                          </w:p>
                          <w:p>
                            <w:pPr>
                              <w:pStyle w:val="0"/>
                              <w:spacing w:line="0" w:lineRule="atLeast"/>
                              <w:jc w:val="center"/>
                              <w:rPr>
                                <w:rFonts w:hint="default" w:ascii="ＭＳ ゴシック" w:hAnsi="ＭＳ ゴシック" w:eastAsia="ＭＳ ゴシック"/>
                                <w:b w:val="1"/>
                                <w:color w:val="002060"/>
                                <w:sz w:val="20"/>
                              </w:rPr>
                            </w:pPr>
                            <w:r>
                              <w:rPr>
                                <w:rFonts w:hint="eastAsia" w:ascii="ＭＳ ゴシック" w:hAnsi="ＭＳ ゴシック" w:eastAsia="ＭＳ ゴシック"/>
                                <w:b w:val="1"/>
                                <w:color w:val="002060"/>
                                <w:sz w:val="20"/>
                              </w:rPr>
                              <w:t>電話：</w:t>
                            </w:r>
                            <w:r>
                              <w:rPr>
                                <w:rFonts w:hint="eastAsia" w:ascii="ＭＳ ゴシック" w:hAnsi="ＭＳ ゴシック" w:eastAsia="ＭＳ ゴシック"/>
                                <w:b w:val="1"/>
                                <w:color w:val="002060"/>
                                <w:sz w:val="20"/>
                              </w:rPr>
                              <w:t>0791-23-7125</w:t>
                            </w:r>
                            <w:r>
                              <w:rPr>
                                <w:rFonts w:hint="eastAsia" w:ascii="ＭＳ ゴシック" w:hAnsi="ＭＳ ゴシック" w:eastAsia="ＭＳ ゴシック"/>
                                <w:b w:val="1"/>
                                <w:color w:val="002060"/>
                                <w:sz w:val="20"/>
                              </w:rPr>
                              <w:t>　メール：</w:t>
                            </w:r>
                            <w:r>
                              <w:rPr>
                                <w:rFonts w:hint="eastAsia" w:ascii="ＭＳ ゴシック" w:hAnsi="ＭＳ ゴシック" w:eastAsia="ＭＳ ゴシック"/>
                                <w:b w:val="1"/>
                                <w:color w:val="002060"/>
                                <w:sz w:val="20"/>
                              </w:rPr>
                              <w:t>teiju@city.aioi.lg.jp</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8.54pt;mso-position-vertical-relative:text;mso-position-horizontal-relative:margin;v-text-anchor:middle;position:absolute;height:33.5pt;mso-wrap-distance-top:0pt;width:280.05pt;mso-wrap-distance-left:16pt;margin-left:71.59pt;z-index:50;" o:spid="_x0000_s1027" o:allowincell="t" o:allowoverlap="t" filled="f" stroked="t" strokecolor="#000000" strokeweight="0.5pt" o:spt="202" type="#_x0000_t202">
                <v:fill/>
                <v:stroke linestyle="single" filltype="solid"/>
                <v:textbox style="layout-flow:horizontal;" inset="0mm,0mm,0mm,0mm">
                  <w:txbxContent>
                    <w:p>
                      <w:pPr>
                        <w:pStyle w:val="0"/>
                        <w:spacing w:line="0" w:lineRule="atLeast"/>
                        <w:jc w:val="center"/>
                        <w:rPr>
                          <w:rFonts w:hint="default" w:ascii="ＭＳ ゴシック" w:hAnsi="ＭＳ ゴシック" w:eastAsia="ＭＳ ゴシック"/>
                          <w:b w:val="1"/>
                          <w:color w:val="002060"/>
                          <w:sz w:val="24"/>
                        </w:rPr>
                      </w:pPr>
                      <w:r>
                        <w:rPr>
                          <w:rFonts w:hint="eastAsia" w:ascii="ＭＳ ゴシック" w:hAnsi="ＭＳ ゴシック" w:eastAsia="ＭＳ ゴシック"/>
                          <w:b w:val="1"/>
                          <w:color w:val="002060"/>
                          <w:sz w:val="24"/>
                        </w:rPr>
                        <w:t>相生市　定住促進室</w:t>
                      </w:r>
                    </w:p>
                    <w:p>
                      <w:pPr>
                        <w:pStyle w:val="0"/>
                        <w:spacing w:line="0" w:lineRule="atLeast"/>
                        <w:jc w:val="center"/>
                        <w:rPr>
                          <w:rFonts w:hint="default" w:ascii="ＭＳ ゴシック" w:hAnsi="ＭＳ ゴシック" w:eastAsia="ＭＳ ゴシック"/>
                          <w:b w:val="1"/>
                          <w:color w:val="002060"/>
                          <w:sz w:val="20"/>
                        </w:rPr>
                      </w:pPr>
                      <w:r>
                        <w:rPr>
                          <w:rFonts w:hint="eastAsia" w:ascii="ＭＳ ゴシック" w:hAnsi="ＭＳ ゴシック" w:eastAsia="ＭＳ ゴシック"/>
                          <w:b w:val="1"/>
                          <w:color w:val="002060"/>
                          <w:sz w:val="20"/>
                        </w:rPr>
                        <w:t>電話：</w:t>
                      </w:r>
                      <w:r>
                        <w:rPr>
                          <w:rFonts w:hint="eastAsia" w:ascii="ＭＳ ゴシック" w:hAnsi="ＭＳ ゴシック" w:eastAsia="ＭＳ ゴシック"/>
                          <w:b w:val="1"/>
                          <w:color w:val="002060"/>
                          <w:sz w:val="20"/>
                        </w:rPr>
                        <w:t>0791-23-7125</w:t>
                      </w:r>
                      <w:r>
                        <w:rPr>
                          <w:rFonts w:hint="eastAsia" w:ascii="ＭＳ ゴシック" w:hAnsi="ＭＳ ゴシック" w:eastAsia="ＭＳ ゴシック"/>
                          <w:b w:val="1"/>
                          <w:color w:val="002060"/>
                          <w:sz w:val="20"/>
                        </w:rPr>
                        <w:t>　メール：</w:t>
                      </w:r>
                      <w:r>
                        <w:rPr>
                          <w:rFonts w:hint="eastAsia" w:ascii="ＭＳ ゴシック" w:hAnsi="ＭＳ ゴシック" w:eastAsia="ＭＳ ゴシック"/>
                          <w:b w:val="1"/>
                          <w:color w:val="002060"/>
                          <w:sz w:val="20"/>
                        </w:rPr>
                        <w:t>teiju@city.aioi.lg.jp</w:t>
                      </w:r>
                    </w:p>
                  </w:txbxContent>
                </v:textbox>
                <v:imagedata o:title=""/>
                <w10:wrap type="none" anchorx="margin" anchory="text"/>
              </v:shape>
            </w:pict>
          </mc:Fallback>
        </mc:AlternateContent>
      </w:r>
      <w:r>
        <w:rPr>
          <w:rFonts w:hint="eastAsia" w:ascii="ＭＳ ゴシック" w:hAnsi="ＭＳ ゴシック" w:eastAsia="ＭＳ ゴシック"/>
          <w:sz w:val="24"/>
        </w:rPr>
        <w:t>本アンケートは、申請書への添付をお願いします。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10</Words>
  <Characters>822</Characters>
  <Application>JUST Note</Application>
  <Lines>57</Lines>
  <Paragraphs>36</Paragraphs>
  <CharactersWithSpaces>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北條 麻梨香</cp:lastModifiedBy>
  <dcterms:modified xsi:type="dcterms:W3CDTF">2021-05-16T23:48:18Z</dcterms:modified>
  <cp:revision>0</cp:revision>
</cp:coreProperties>
</file>