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登記原因証明情報兼登記承諾書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当事者及び不動産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（１）当事者　　権利者（甲）　　相生市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義務者（乙）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（２）不動産の表示</w:t>
      </w:r>
    </w:p>
    <w:tbl>
      <w:tblPr>
        <w:tblStyle w:val="11"/>
        <w:tblW w:w="8434" w:type="dxa"/>
        <w:tblInd w:w="8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60"/>
        <w:gridCol w:w="1785"/>
        <w:gridCol w:w="1680"/>
        <w:gridCol w:w="1609"/>
      </w:tblGrid>
      <w:tr>
        <w:trPr/>
        <w:tc>
          <w:tcPr>
            <w:tcW w:w="336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在</w:t>
            </w:r>
          </w:p>
        </w:tc>
        <w:tc>
          <w:tcPr>
            <w:tcW w:w="17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6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籍（㎡）</w:t>
            </w:r>
          </w:p>
        </w:tc>
      </w:tr>
      <w:tr>
        <w:trPr>
          <w:cantSplit/>
          <w:trHeight w:val="390" w:hRule="atLeast"/>
        </w:trPr>
        <w:tc>
          <w:tcPr>
            <w:tcW w:w="33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33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33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33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33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登記の原因となる事実又は法律行為</w:t>
      </w:r>
    </w:p>
    <w:p>
      <w:pPr>
        <w:pStyle w:val="0"/>
        <w:ind w:left="0" w:leftChars="0" w:right="40" w:rightChars="18" w:hanging="880" w:hangingChars="4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（１）本件不動産は、　　　　年　　月　　日、都市計画法第３６条第３項の規定に基づく工事完了公告があり、同法第４０条第　項の規定に基づき　　　　年　　月　　日、乙から甲へ帰属された。</w:t>
      </w:r>
    </w:p>
    <w:p>
      <w:pPr>
        <w:pStyle w:val="0"/>
        <w:ind w:left="880" w:hanging="880" w:hangingChars="4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（２）乙は本件不動産が甲に所有権移転登記されることを承諾する。</w:t>
      </w:r>
    </w:p>
    <w:p>
      <w:pPr>
        <w:pStyle w:val="0"/>
        <w:rPr>
          <w:rFonts w:hint="default"/>
        </w:rPr>
      </w:pPr>
    </w:p>
    <w:p>
      <w:pPr>
        <w:pStyle w:val="0"/>
        <w:ind w:firstLine="1760" w:firstLineChars="800"/>
        <w:rPr>
          <w:rFonts w:hint="default"/>
        </w:rPr>
      </w:pPr>
      <w:r>
        <w:rPr>
          <w:rFonts w:hint="eastAsia"/>
        </w:rPr>
        <w:t>　　年　　月　　日　　　神戸地方法務局　龍野支局　御中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上記のとおり相違ありません。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5683" w:type="dxa"/>
        <w:tblInd w:w="303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65"/>
        <w:gridCol w:w="720"/>
        <w:gridCol w:w="3480"/>
        <w:gridCol w:w="418"/>
      </w:tblGrid>
      <w:tr>
        <w:trPr>
          <w:cantSplit/>
          <w:trHeight w:val="720" w:hRule="atLeast"/>
        </w:trPr>
        <w:tc>
          <w:tcPr>
            <w:tcW w:w="1065" w:type="dxa"/>
            <w:vAlign w:val="bottom"/>
          </w:tcPr>
          <w:p>
            <w:pPr>
              <w:pStyle w:val="0"/>
              <w:ind w:left="103" w:leftChars="47"/>
              <w:rPr>
                <w:rFonts w:hint="default"/>
              </w:rPr>
            </w:pPr>
            <w:r>
              <w:rPr>
                <w:rFonts w:hint="eastAsia"/>
              </w:rPr>
              <w:t>権利者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dotted" w:color="99999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98" w:type="dxa"/>
            <w:gridSpan w:val="2"/>
            <w:tcBorders>
              <w:top w:val="none" w:color="auto" w:sz="0" w:space="0"/>
              <w:left w:val="none" w:color="auto" w:sz="0" w:space="0"/>
              <w:bottom w:val="dotted" w:color="99999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150" w:leftChars="68"/>
              <w:rPr>
                <w:rFonts w:hint="default"/>
              </w:rPr>
            </w:pPr>
            <w:r>
              <w:rPr>
                <w:rFonts w:hint="eastAsia"/>
              </w:rPr>
              <w:t>相生市旭一丁目１番３号</w:t>
            </w:r>
          </w:p>
        </w:tc>
      </w:tr>
      <w:tr>
        <w:trPr>
          <w:trHeight w:val="720" w:hRule="atLeast"/>
        </w:trPr>
        <w:tc>
          <w:tcPr>
            <w:tcW w:w="1065" w:type="dxa"/>
            <w:vAlign w:val="bottom"/>
          </w:tcPr>
          <w:p>
            <w:pPr>
              <w:pStyle w:val="0"/>
              <w:ind w:left="103" w:leftChars="47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dotted" w:color="999999" w:sz="4" w:space="0"/>
              <w:left w:val="none" w:color="auto" w:sz="0" w:space="0"/>
              <w:bottom w:val="dotted" w:color="99999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80" w:type="dxa"/>
            <w:tcBorders>
              <w:top w:val="dotted" w:color="999999" w:sz="4" w:space="0"/>
              <w:left w:val="none" w:color="auto" w:sz="0" w:space="0"/>
              <w:bottom w:val="dotted" w:color="99999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150" w:leftChars="68" w:firstLine="220" w:firstLineChars="100"/>
              <w:rPr>
                <w:rFonts w:hint="default"/>
              </w:rPr>
            </w:pPr>
            <w:r>
              <w:rPr>
                <w:rFonts w:hint="eastAsia"/>
              </w:rPr>
              <w:t>相生市</w:t>
            </w:r>
          </w:p>
          <w:p>
            <w:pPr>
              <w:pStyle w:val="0"/>
              <w:ind w:left="150" w:leftChars="68" w:firstLine="770" w:firstLineChars="350"/>
              <w:rPr>
                <w:rFonts w:hint="default"/>
              </w:rPr>
            </w:pPr>
            <w:r>
              <w:rPr>
                <w:rFonts w:hint="eastAsia"/>
              </w:rPr>
              <w:t>相生市長　谷口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芳紀</w:t>
            </w:r>
          </w:p>
        </w:tc>
        <w:tc>
          <w:tcPr>
            <w:tcW w:w="418" w:type="dxa"/>
            <w:tcBorders>
              <w:top w:val="dotted" w:color="999999" w:sz="4" w:space="0"/>
              <w:left w:val="none" w:color="auto" w:sz="0" w:space="0"/>
              <w:bottom w:val="dotted" w:color="99999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  <w:tr>
        <w:trPr>
          <w:cantSplit/>
          <w:trHeight w:val="720" w:hRule="atLeast"/>
        </w:trPr>
        <w:tc>
          <w:tcPr>
            <w:tcW w:w="1065" w:type="dxa"/>
            <w:vAlign w:val="bottom"/>
          </w:tcPr>
          <w:p>
            <w:pPr>
              <w:pStyle w:val="0"/>
              <w:ind w:left="103" w:leftChars="47"/>
              <w:rPr>
                <w:rFonts w:hint="default"/>
              </w:rPr>
            </w:pPr>
            <w:r>
              <w:rPr>
                <w:rFonts w:hint="eastAsia"/>
              </w:rPr>
              <w:t>義務者</w:t>
            </w:r>
          </w:p>
        </w:tc>
        <w:tc>
          <w:tcPr>
            <w:tcW w:w="720" w:type="dxa"/>
            <w:tcBorders>
              <w:top w:val="dotted" w:color="999999" w:sz="4" w:space="0"/>
              <w:left w:val="none" w:color="auto" w:sz="0" w:space="0"/>
              <w:bottom w:val="dotted" w:color="99999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98" w:type="dxa"/>
            <w:gridSpan w:val="2"/>
            <w:tcBorders>
              <w:top w:val="dotted" w:color="999999" w:sz="4" w:space="0"/>
              <w:left w:val="none" w:color="auto" w:sz="0" w:space="0"/>
              <w:bottom w:val="dotted" w:color="99999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150" w:leftChars="68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1065" w:type="dxa"/>
            <w:vAlign w:val="bottom"/>
          </w:tcPr>
          <w:p>
            <w:pPr>
              <w:pStyle w:val="0"/>
              <w:ind w:left="103" w:leftChars="47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dotted" w:color="999999" w:sz="4" w:space="0"/>
              <w:left w:val="none" w:color="auto" w:sz="0" w:space="0"/>
              <w:bottom w:val="dotted" w:color="99999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80" w:type="dxa"/>
            <w:tcBorders>
              <w:top w:val="dotted" w:color="999999" w:sz="4" w:space="0"/>
              <w:left w:val="none" w:color="auto" w:sz="0" w:space="0"/>
              <w:bottom w:val="dotted" w:color="99999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150" w:leftChars="68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18" w:type="dxa"/>
            <w:tcBorders>
              <w:top w:val="dotted" w:color="999999" w:sz="4" w:space="0"/>
              <w:left w:val="none" w:color="auto" w:sz="0" w:space="0"/>
              <w:bottom w:val="dotted" w:color="99999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1588" w:right="1143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56</Words>
  <Characters>322</Characters>
  <Application>JUST Note</Application>
  <Lines>2</Lines>
  <Paragraphs>1</Paragraphs>
  <CharactersWithSpaces>377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古川 露子</cp:lastModifiedBy>
  <cp:lastPrinted>2013-04-02T05:52:00Z</cp:lastPrinted>
  <dcterms:created xsi:type="dcterms:W3CDTF">2013-04-02T05:50:00Z</dcterms:created>
  <dcterms:modified xsi:type="dcterms:W3CDTF">2016-01-15T06:24:47Z</dcterms:modified>
  <cp:revision>7</cp:revision>
</cp:coreProperties>
</file>